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1180" w14:textId="35B43AB4" w:rsidR="008650BE" w:rsidRPr="00525334" w:rsidRDefault="008650BE" w:rsidP="008650BE">
      <w:pPr>
        <w:jc w:val="center"/>
        <w:rPr>
          <w:rFonts w:asciiTheme="majorHAnsi" w:eastAsiaTheme="majorHAnsi" w:hAnsiTheme="majorHAnsi"/>
          <w:b/>
          <w:bCs/>
          <w:sz w:val="28"/>
          <w:szCs w:val="28"/>
        </w:rPr>
      </w:pPr>
      <w:r w:rsidRPr="00525334">
        <w:rPr>
          <w:rFonts w:asciiTheme="majorHAnsi" w:eastAsiaTheme="majorHAnsi" w:hAnsiTheme="majorHAnsi" w:hint="eastAsia"/>
          <w:b/>
          <w:bCs/>
          <w:sz w:val="28"/>
          <w:szCs w:val="28"/>
        </w:rPr>
        <w:t>入会</w:t>
      </w:r>
      <w:r w:rsidR="000F1FD4" w:rsidRPr="00525334">
        <w:rPr>
          <w:rFonts w:asciiTheme="majorHAnsi" w:eastAsiaTheme="majorHAnsi" w:hAnsiTheme="majorHAnsi" w:hint="eastAsia"/>
          <w:b/>
          <w:bCs/>
          <w:sz w:val="28"/>
          <w:szCs w:val="28"/>
        </w:rPr>
        <w:t>等</w:t>
      </w:r>
      <w:r w:rsidRPr="00525334">
        <w:rPr>
          <w:rFonts w:asciiTheme="majorHAnsi" w:eastAsiaTheme="majorHAnsi" w:hAnsiTheme="majorHAnsi" w:hint="eastAsia"/>
          <w:b/>
          <w:bCs/>
          <w:sz w:val="28"/>
          <w:szCs w:val="28"/>
        </w:rPr>
        <w:t>基準</w:t>
      </w:r>
    </w:p>
    <w:p w14:paraId="450777AF" w14:textId="61B8B26B" w:rsidR="008650BE" w:rsidRPr="00525334" w:rsidRDefault="008650BE" w:rsidP="008650BE"/>
    <w:p w14:paraId="6F2DAE40" w14:textId="3B26AEC1" w:rsidR="008650BE" w:rsidRPr="00525334" w:rsidRDefault="008650BE" w:rsidP="00DC79EE">
      <w:pPr>
        <w:spacing w:line="360" w:lineRule="exact"/>
        <w:rPr>
          <w:sz w:val="22"/>
        </w:rPr>
      </w:pPr>
      <w:r w:rsidRPr="00525334">
        <w:rPr>
          <w:rFonts w:hint="eastAsia"/>
          <w:sz w:val="22"/>
        </w:rPr>
        <w:t>（適用）</w:t>
      </w:r>
    </w:p>
    <w:p w14:paraId="07E5F620" w14:textId="0B1C65C6" w:rsidR="008650BE" w:rsidRPr="00525334" w:rsidRDefault="008650BE" w:rsidP="00DC79EE">
      <w:pPr>
        <w:spacing w:line="360" w:lineRule="exact"/>
        <w:ind w:left="220" w:hangingChars="100" w:hanging="220"/>
        <w:rPr>
          <w:sz w:val="22"/>
        </w:rPr>
      </w:pPr>
      <w:r w:rsidRPr="00525334">
        <w:rPr>
          <w:rFonts w:hint="eastAsia"/>
          <w:sz w:val="22"/>
        </w:rPr>
        <w:t>第１条</w:t>
      </w:r>
      <w:r w:rsidR="00676A4B" w:rsidRPr="00525334">
        <w:rPr>
          <w:rFonts w:hint="eastAsia"/>
          <w:sz w:val="22"/>
        </w:rPr>
        <w:t xml:space="preserve">　</w:t>
      </w:r>
      <w:r w:rsidRPr="00525334">
        <w:rPr>
          <w:rFonts w:hint="eastAsia"/>
          <w:sz w:val="22"/>
        </w:rPr>
        <w:t>この基準は、東三河スタートアップ推進協議会（以下「</w:t>
      </w:r>
      <w:r w:rsidR="00B90870" w:rsidRPr="00525334">
        <w:rPr>
          <w:rFonts w:hint="eastAsia"/>
          <w:sz w:val="22"/>
        </w:rPr>
        <w:t>推進</w:t>
      </w:r>
      <w:r w:rsidRPr="00525334">
        <w:rPr>
          <w:rFonts w:hint="eastAsia"/>
          <w:sz w:val="22"/>
        </w:rPr>
        <w:t>協議会」という</w:t>
      </w:r>
      <w:r w:rsidR="006563D5" w:rsidRPr="00525334">
        <w:rPr>
          <w:rFonts w:hint="eastAsia"/>
          <w:sz w:val="22"/>
        </w:rPr>
        <w:t>。</w:t>
      </w:r>
      <w:r w:rsidRPr="00525334">
        <w:rPr>
          <w:rFonts w:hint="eastAsia"/>
          <w:sz w:val="22"/>
        </w:rPr>
        <w:t>）への入会について、</w:t>
      </w:r>
      <w:r w:rsidR="00F9618F" w:rsidRPr="00525334">
        <w:rPr>
          <w:rFonts w:hint="eastAsia"/>
          <w:sz w:val="22"/>
        </w:rPr>
        <w:t>東三河スタートアップ推進協議会</w:t>
      </w:r>
      <w:r w:rsidRPr="00525334">
        <w:rPr>
          <w:rFonts w:hint="eastAsia"/>
          <w:sz w:val="22"/>
        </w:rPr>
        <w:t>会則</w:t>
      </w:r>
      <w:r w:rsidR="00F9618F" w:rsidRPr="00525334">
        <w:rPr>
          <w:rFonts w:hint="eastAsia"/>
          <w:sz w:val="22"/>
        </w:rPr>
        <w:t>（以下「会則」という。）</w:t>
      </w:r>
      <w:r w:rsidRPr="00525334">
        <w:rPr>
          <w:rFonts w:hint="eastAsia"/>
          <w:sz w:val="22"/>
        </w:rPr>
        <w:t>第４条に規定する</w:t>
      </w:r>
      <w:r w:rsidR="00400C82" w:rsidRPr="00525334">
        <w:rPr>
          <w:rFonts w:hint="eastAsia"/>
          <w:sz w:val="22"/>
        </w:rPr>
        <w:t>内容を具体的に定めるものとする。</w:t>
      </w:r>
    </w:p>
    <w:p w14:paraId="10437FA9" w14:textId="77777777" w:rsidR="008650BE" w:rsidRPr="00525334" w:rsidRDefault="008650BE" w:rsidP="00DC79EE">
      <w:pPr>
        <w:spacing w:line="360" w:lineRule="exact"/>
        <w:rPr>
          <w:sz w:val="22"/>
        </w:rPr>
      </w:pPr>
      <w:r w:rsidRPr="00525334">
        <w:rPr>
          <w:rFonts w:hint="eastAsia"/>
          <w:sz w:val="22"/>
        </w:rPr>
        <w:t>（会員の条件）</w:t>
      </w:r>
    </w:p>
    <w:p w14:paraId="77C98000" w14:textId="50446BB6" w:rsidR="008650BE" w:rsidRPr="00525334" w:rsidRDefault="008650BE" w:rsidP="00DC79EE">
      <w:pPr>
        <w:spacing w:line="360" w:lineRule="exact"/>
        <w:rPr>
          <w:sz w:val="22"/>
        </w:rPr>
      </w:pPr>
      <w:r w:rsidRPr="00525334">
        <w:rPr>
          <w:rFonts w:hint="eastAsia"/>
          <w:sz w:val="22"/>
        </w:rPr>
        <w:t>第２条</w:t>
      </w:r>
      <w:r w:rsidR="00676A4B" w:rsidRPr="00525334">
        <w:rPr>
          <w:rFonts w:hint="eastAsia"/>
          <w:sz w:val="22"/>
        </w:rPr>
        <w:t xml:space="preserve">　</w:t>
      </w:r>
      <w:r w:rsidR="00B90870" w:rsidRPr="00525334">
        <w:rPr>
          <w:rFonts w:hint="eastAsia"/>
          <w:sz w:val="22"/>
        </w:rPr>
        <w:t>推進</w:t>
      </w:r>
      <w:r w:rsidRPr="00525334">
        <w:rPr>
          <w:rFonts w:hint="eastAsia"/>
          <w:sz w:val="22"/>
        </w:rPr>
        <w:t>協議会の会員となるものは、以下に掲げる条件をすべて満たすものとする。</w:t>
      </w:r>
    </w:p>
    <w:p w14:paraId="2B2A57BE" w14:textId="3A704E23" w:rsidR="008650BE" w:rsidRPr="00525334" w:rsidRDefault="00A632B2" w:rsidP="00DC79EE">
      <w:pPr>
        <w:spacing w:line="360" w:lineRule="exact"/>
        <w:rPr>
          <w:sz w:val="22"/>
        </w:rPr>
      </w:pPr>
      <w:r w:rsidRPr="00525334">
        <w:rPr>
          <w:rFonts w:hint="eastAsia"/>
          <w:sz w:val="22"/>
        </w:rPr>
        <w:t>（１）</w:t>
      </w:r>
      <w:r w:rsidR="00B90870" w:rsidRPr="00525334">
        <w:rPr>
          <w:rFonts w:hint="eastAsia"/>
          <w:sz w:val="22"/>
        </w:rPr>
        <w:t>推進</w:t>
      </w:r>
      <w:r w:rsidRPr="00525334">
        <w:rPr>
          <w:rFonts w:hint="eastAsia"/>
          <w:sz w:val="22"/>
        </w:rPr>
        <w:t>協議会</w:t>
      </w:r>
      <w:r w:rsidR="008650BE" w:rsidRPr="00525334">
        <w:rPr>
          <w:rFonts w:hint="eastAsia"/>
          <w:sz w:val="22"/>
        </w:rPr>
        <w:t>の</w:t>
      </w:r>
      <w:r w:rsidR="00C5542D" w:rsidRPr="00525334">
        <w:rPr>
          <w:rFonts w:hint="eastAsia"/>
          <w:sz w:val="22"/>
        </w:rPr>
        <w:t>趣旨</w:t>
      </w:r>
      <w:r w:rsidR="008650BE" w:rsidRPr="00525334">
        <w:rPr>
          <w:rFonts w:hint="eastAsia"/>
          <w:sz w:val="22"/>
        </w:rPr>
        <w:t>に賛同すること。</w:t>
      </w:r>
    </w:p>
    <w:p w14:paraId="4F46D25E" w14:textId="34882366" w:rsidR="00120689" w:rsidRPr="00525334" w:rsidRDefault="00A632B2" w:rsidP="00EF6828">
      <w:pPr>
        <w:spacing w:line="360" w:lineRule="exact"/>
        <w:ind w:left="594" w:hangingChars="270" w:hanging="594"/>
        <w:rPr>
          <w:sz w:val="22"/>
        </w:rPr>
      </w:pPr>
      <w:r w:rsidRPr="00525334">
        <w:rPr>
          <w:rFonts w:hint="eastAsia"/>
          <w:sz w:val="22"/>
        </w:rPr>
        <w:t>（２）</w:t>
      </w:r>
      <w:r w:rsidR="00C5542D" w:rsidRPr="00525334">
        <w:rPr>
          <w:rFonts w:hint="eastAsia"/>
          <w:sz w:val="22"/>
        </w:rPr>
        <w:t>会則第３条各号に規定するいずれかの活動を独自に行っていること</w:t>
      </w:r>
      <w:r w:rsidR="00C970F0" w:rsidRPr="00525334">
        <w:rPr>
          <w:rFonts w:hint="eastAsia"/>
          <w:sz w:val="22"/>
        </w:rPr>
        <w:t>、または、</w:t>
      </w:r>
      <w:r w:rsidR="00120689" w:rsidRPr="00525334">
        <w:rPr>
          <w:rFonts w:hint="eastAsia"/>
          <w:sz w:val="22"/>
        </w:rPr>
        <w:t>他地域でのスタートアップ支援活動の実績があり、今後東三河地域での支援を検討していること</w:t>
      </w:r>
    </w:p>
    <w:p w14:paraId="6E5AB16F" w14:textId="5BC6AE51" w:rsidR="008650BE" w:rsidRPr="00525334" w:rsidRDefault="00A632B2" w:rsidP="00DC79EE">
      <w:pPr>
        <w:spacing w:line="360" w:lineRule="exact"/>
        <w:rPr>
          <w:sz w:val="22"/>
        </w:rPr>
      </w:pPr>
      <w:r w:rsidRPr="00525334">
        <w:rPr>
          <w:rFonts w:hint="eastAsia"/>
          <w:sz w:val="22"/>
        </w:rPr>
        <w:t>（</w:t>
      </w:r>
      <w:r w:rsidR="00EF6828" w:rsidRPr="00525334">
        <w:rPr>
          <w:rFonts w:hint="eastAsia"/>
          <w:sz w:val="22"/>
        </w:rPr>
        <w:t>３</w:t>
      </w:r>
      <w:r w:rsidRPr="00525334">
        <w:rPr>
          <w:rFonts w:hint="eastAsia"/>
          <w:sz w:val="22"/>
        </w:rPr>
        <w:t>）</w:t>
      </w:r>
      <w:r w:rsidR="008650BE" w:rsidRPr="00525334">
        <w:rPr>
          <w:rFonts w:hint="eastAsia"/>
          <w:sz w:val="22"/>
        </w:rPr>
        <w:t>特定の宗教的活動、政治的活動をする目的で、会員となるものでないこと。</w:t>
      </w:r>
    </w:p>
    <w:p w14:paraId="2855E470" w14:textId="61A13CFD" w:rsidR="008650BE" w:rsidRPr="00525334" w:rsidRDefault="00120689" w:rsidP="00DC79EE">
      <w:pPr>
        <w:spacing w:line="360" w:lineRule="exact"/>
        <w:ind w:left="660" w:hangingChars="300" w:hanging="660"/>
        <w:rPr>
          <w:sz w:val="22"/>
        </w:rPr>
      </w:pPr>
      <w:r w:rsidRPr="00525334">
        <w:rPr>
          <w:rFonts w:hint="eastAsia"/>
          <w:sz w:val="22"/>
        </w:rPr>
        <w:t>（</w:t>
      </w:r>
      <w:r w:rsidR="00EF6828" w:rsidRPr="00525334">
        <w:rPr>
          <w:rFonts w:hint="eastAsia"/>
          <w:sz w:val="22"/>
        </w:rPr>
        <w:t>４</w:t>
      </w:r>
      <w:r w:rsidRPr="00525334">
        <w:rPr>
          <w:rFonts w:hint="eastAsia"/>
          <w:sz w:val="22"/>
        </w:rPr>
        <w:t>）</w:t>
      </w:r>
      <w:r w:rsidR="00CF46E3" w:rsidRPr="00525334">
        <w:rPr>
          <w:rFonts w:hint="eastAsia"/>
          <w:sz w:val="22"/>
        </w:rPr>
        <w:t>暴力団、暴力団員（暴力団員でなくなった日から５年を経過しないものを含む</w:t>
      </w:r>
      <w:r w:rsidR="006563D5" w:rsidRPr="00525334">
        <w:rPr>
          <w:rFonts w:hint="eastAsia"/>
          <w:sz w:val="22"/>
        </w:rPr>
        <w:t>。</w:t>
      </w:r>
      <w:r w:rsidR="00CF46E3" w:rsidRPr="00525334">
        <w:rPr>
          <w:rFonts w:hint="eastAsia"/>
          <w:sz w:val="22"/>
        </w:rPr>
        <w:t>）　　　　暴力団準構成員、暴力団関係企業その他これらに準ずるものでないこと。</w:t>
      </w:r>
    </w:p>
    <w:p w14:paraId="630B19A9" w14:textId="6A29D053" w:rsidR="007F7B41" w:rsidRPr="00525334" w:rsidRDefault="007F7B41" w:rsidP="00DC79EE">
      <w:pPr>
        <w:spacing w:line="360" w:lineRule="exact"/>
        <w:ind w:left="660" w:hangingChars="300" w:hanging="660"/>
        <w:rPr>
          <w:sz w:val="22"/>
        </w:rPr>
      </w:pPr>
      <w:r w:rsidRPr="00525334">
        <w:rPr>
          <w:rFonts w:hint="eastAsia"/>
          <w:sz w:val="22"/>
        </w:rPr>
        <w:t>（入会</w:t>
      </w:r>
      <w:r w:rsidR="00EF6828" w:rsidRPr="00525334">
        <w:rPr>
          <w:rFonts w:hint="eastAsia"/>
          <w:sz w:val="22"/>
        </w:rPr>
        <w:t>届</w:t>
      </w:r>
      <w:r w:rsidRPr="00525334">
        <w:rPr>
          <w:rFonts w:hint="eastAsia"/>
          <w:sz w:val="22"/>
        </w:rPr>
        <w:t>）</w:t>
      </w:r>
    </w:p>
    <w:p w14:paraId="1A5F675D" w14:textId="4EC730E7" w:rsidR="00676A4B" w:rsidRPr="00525334" w:rsidRDefault="007F7B41" w:rsidP="00DC79EE">
      <w:pPr>
        <w:spacing w:line="360" w:lineRule="exact"/>
        <w:ind w:left="220" w:hangingChars="100" w:hanging="220"/>
        <w:rPr>
          <w:sz w:val="22"/>
        </w:rPr>
      </w:pPr>
      <w:r w:rsidRPr="00525334">
        <w:rPr>
          <w:rFonts w:hint="eastAsia"/>
          <w:sz w:val="22"/>
        </w:rPr>
        <w:t>第３条</w:t>
      </w:r>
      <w:r w:rsidR="00676A4B" w:rsidRPr="00525334">
        <w:rPr>
          <w:rFonts w:hint="eastAsia"/>
          <w:sz w:val="22"/>
        </w:rPr>
        <w:t xml:space="preserve">　</w:t>
      </w:r>
      <w:r w:rsidR="00F9618F" w:rsidRPr="00525334">
        <w:rPr>
          <w:rFonts w:hint="eastAsia"/>
          <w:sz w:val="22"/>
        </w:rPr>
        <w:t>会則</w:t>
      </w:r>
      <w:r w:rsidR="00F9618F" w:rsidRPr="00525334">
        <w:rPr>
          <w:sz w:val="22"/>
        </w:rPr>
        <w:t>第</w:t>
      </w:r>
      <w:r w:rsidR="00F9618F" w:rsidRPr="00525334">
        <w:rPr>
          <w:rFonts w:hint="eastAsia"/>
          <w:sz w:val="22"/>
        </w:rPr>
        <w:t>４</w:t>
      </w:r>
      <w:r w:rsidR="00F9618F" w:rsidRPr="00525334">
        <w:rPr>
          <w:sz w:val="22"/>
        </w:rPr>
        <w:t>条第</w:t>
      </w:r>
      <w:r w:rsidR="00F9618F" w:rsidRPr="00525334">
        <w:rPr>
          <w:rFonts w:hint="eastAsia"/>
          <w:sz w:val="22"/>
        </w:rPr>
        <w:t>５</w:t>
      </w:r>
      <w:r w:rsidR="00F9618F" w:rsidRPr="00525334">
        <w:rPr>
          <w:sz w:val="22"/>
        </w:rPr>
        <w:t>項に規定</w:t>
      </w:r>
      <w:r w:rsidR="00F9618F" w:rsidRPr="00525334">
        <w:rPr>
          <w:rFonts w:hint="eastAsia"/>
          <w:sz w:val="22"/>
        </w:rPr>
        <w:t>する</w:t>
      </w:r>
      <w:r w:rsidR="00F9618F" w:rsidRPr="00525334">
        <w:rPr>
          <w:sz w:val="22"/>
        </w:rPr>
        <w:t>入会</w:t>
      </w:r>
      <w:r w:rsidR="00F9618F" w:rsidRPr="00525334">
        <w:rPr>
          <w:rFonts w:hint="eastAsia"/>
          <w:sz w:val="22"/>
        </w:rPr>
        <w:t>届</w:t>
      </w:r>
      <w:r w:rsidR="006563D5" w:rsidRPr="00525334">
        <w:rPr>
          <w:rFonts w:hint="eastAsia"/>
          <w:sz w:val="22"/>
        </w:rPr>
        <w:t>は</w:t>
      </w:r>
      <w:r w:rsidR="00F9618F" w:rsidRPr="00525334">
        <w:rPr>
          <w:sz w:val="22"/>
        </w:rPr>
        <w:t>様式第１</w:t>
      </w:r>
      <w:r w:rsidR="006563D5" w:rsidRPr="00525334">
        <w:rPr>
          <w:rFonts w:hint="eastAsia"/>
          <w:sz w:val="22"/>
        </w:rPr>
        <w:t>とする。</w:t>
      </w:r>
    </w:p>
    <w:p w14:paraId="3BE44ED2" w14:textId="3B006CEC" w:rsidR="007F7B41" w:rsidRPr="00525334" w:rsidRDefault="007F7B41" w:rsidP="00DC79EE">
      <w:pPr>
        <w:spacing w:line="360" w:lineRule="exact"/>
        <w:ind w:left="220" w:hangingChars="100" w:hanging="220"/>
        <w:rPr>
          <w:sz w:val="22"/>
        </w:rPr>
      </w:pPr>
      <w:r w:rsidRPr="00525334">
        <w:rPr>
          <w:rFonts w:hint="eastAsia"/>
          <w:sz w:val="22"/>
        </w:rPr>
        <w:t>（退会届）</w:t>
      </w:r>
    </w:p>
    <w:p w14:paraId="523FD2C5" w14:textId="65BDAD79" w:rsidR="007F7B41" w:rsidRPr="00525334" w:rsidRDefault="007F7B41" w:rsidP="00DC79EE">
      <w:pPr>
        <w:spacing w:line="360" w:lineRule="exact"/>
        <w:ind w:left="220" w:hangingChars="100" w:hanging="220"/>
        <w:rPr>
          <w:sz w:val="22"/>
        </w:rPr>
      </w:pPr>
      <w:r w:rsidRPr="00525334">
        <w:rPr>
          <w:rFonts w:hint="eastAsia"/>
          <w:sz w:val="22"/>
        </w:rPr>
        <w:t xml:space="preserve">第４条　</w:t>
      </w:r>
      <w:r w:rsidR="00E015B6" w:rsidRPr="00525334">
        <w:rPr>
          <w:rFonts w:hint="eastAsia"/>
          <w:sz w:val="22"/>
        </w:rPr>
        <w:t>会則</w:t>
      </w:r>
      <w:r w:rsidR="00E015B6" w:rsidRPr="00525334">
        <w:rPr>
          <w:sz w:val="22"/>
        </w:rPr>
        <w:t>第</w:t>
      </w:r>
      <w:r w:rsidR="00E015B6" w:rsidRPr="00525334">
        <w:rPr>
          <w:rFonts w:hint="eastAsia"/>
          <w:sz w:val="22"/>
        </w:rPr>
        <w:t>４</w:t>
      </w:r>
      <w:r w:rsidR="00E015B6" w:rsidRPr="00525334">
        <w:rPr>
          <w:sz w:val="22"/>
        </w:rPr>
        <w:t>条第</w:t>
      </w:r>
      <w:r w:rsidR="00E015B6" w:rsidRPr="00525334">
        <w:rPr>
          <w:rFonts w:hint="eastAsia"/>
          <w:sz w:val="22"/>
        </w:rPr>
        <w:t>７</w:t>
      </w:r>
      <w:r w:rsidR="00E015B6" w:rsidRPr="00525334">
        <w:rPr>
          <w:sz w:val="22"/>
        </w:rPr>
        <w:t>項に規定</w:t>
      </w:r>
      <w:r w:rsidR="00E015B6" w:rsidRPr="00525334">
        <w:rPr>
          <w:rFonts w:hint="eastAsia"/>
          <w:sz w:val="22"/>
        </w:rPr>
        <w:t>する</w:t>
      </w:r>
      <w:r w:rsidR="00F9618F" w:rsidRPr="00525334">
        <w:rPr>
          <w:sz w:val="22"/>
        </w:rPr>
        <w:t>退会届</w:t>
      </w:r>
      <w:r w:rsidR="006563D5" w:rsidRPr="00525334">
        <w:rPr>
          <w:rFonts w:hint="eastAsia"/>
          <w:sz w:val="22"/>
        </w:rPr>
        <w:t>は</w:t>
      </w:r>
      <w:r w:rsidR="00676A4B" w:rsidRPr="00525334">
        <w:rPr>
          <w:rFonts w:hint="eastAsia"/>
          <w:sz w:val="22"/>
        </w:rPr>
        <w:t>様式第２</w:t>
      </w:r>
      <w:r w:rsidR="006563D5" w:rsidRPr="00525334">
        <w:rPr>
          <w:rFonts w:hint="eastAsia"/>
          <w:sz w:val="22"/>
        </w:rPr>
        <w:t>とし</w:t>
      </w:r>
      <w:r w:rsidR="00F9618F" w:rsidRPr="00525334">
        <w:rPr>
          <w:sz w:val="22"/>
        </w:rPr>
        <w:t>、</w:t>
      </w:r>
      <w:r w:rsidR="006563D5" w:rsidRPr="00525334">
        <w:rPr>
          <w:rFonts w:hint="eastAsia"/>
          <w:sz w:val="22"/>
        </w:rPr>
        <w:t>推進協議会への</w:t>
      </w:r>
      <w:r w:rsidR="00F9618F" w:rsidRPr="00525334">
        <w:rPr>
          <w:rFonts w:hint="eastAsia"/>
          <w:sz w:val="22"/>
        </w:rPr>
        <w:t>退会届</w:t>
      </w:r>
      <w:r w:rsidR="006563D5" w:rsidRPr="00525334">
        <w:rPr>
          <w:rFonts w:hint="eastAsia"/>
          <w:sz w:val="22"/>
        </w:rPr>
        <w:t>の提出をもって退会が成立する</w:t>
      </w:r>
      <w:r w:rsidR="00F9618F" w:rsidRPr="00525334">
        <w:rPr>
          <w:rFonts w:hint="eastAsia"/>
          <w:sz w:val="22"/>
        </w:rPr>
        <w:t>。</w:t>
      </w:r>
    </w:p>
    <w:p w14:paraId="10DB66A7" w14:textId="77777777" w:rsidR="00A632B2" w:rsidRPr="00525334" w:rsidRDefault="00A632B2" w:rsidP="00DC79EE">
      <w:pPr>
        <w:spacing w:line="360" w:lineRule="exact"/>
        <w:rPr>
          <w:sz w:val="22"/>
        </w:rPr>
      </w:pPr>
    </w:p>
    <w:p w14:paraId="022972EF" w14:textId="72879E4C" w:rsidR="008650BE" w:rsidRPr="00525334" w:rsidRDefault="00A632B2" w:rsidP="00DC79EE">
      <w:pPr>
        <w:spacing w:line="360" w:lineRule="exact"/>
        <w:rPr>
          <w:sz w:val="22"/>
        </w:rPr>
      </w:pPr>
      <w:r w:rsidRPr="00525334">
        <w:rPr>
          <w:rFonts w:hint="eastAsia"/>
          <w:sz w:val="22"/>
        </w:rPr>
        <w:t>（</w:t>
      </w:r>
      <w:r w:rsidR="008650BE" w:rsidRPr="00525334">
        <w:rPr>
          <w:rFonts w:hint="eastAsia"/>
          <w:sz w:val="22"/>
        </w:rPr>
        <w:t>附</w:t>
      </w:r>
      <w:r w:rsidR="008650BE" w:rsidRPr="00525334">
        <w:rPr>
          <w:sz w:val="22"/>
        </w:rPr>
        <w:t>則</w:t>
      </w:r>
      <w:r w:rsidRPr="00525334">
        <w:rPr>
          <w:rFonts w:hint="eastAsia"/>
          <w:sz w:val="22"/>
        </w:rPr>
        <w:t>）</w:t>
      </w:r>
    </w:p>
    <w:p w14:paraId="619BD696" w14:textId="438D7572" w:rsidR="00000000" w:rsidRPr="00525334" w:rsidRDefault="008650BE" w:rsidP="00DC79EE">
      <w:pPr>
        <w:spacing w:line="360" w:lineRule="exact"/>
        <w:rPr>
          <w:sz w:val="22"/>
        </w:rPr>
      </w:pPr>
      <w:r w:rsidRPr="00525334">
        <w:rPr>
          <w:rFonts w:hint="eastAsia"/>
          <w:sz w:val="22"/>
        </w:rPr>
        <w:t>この</w:t>
      </w:r>
      <w:r w:rsidR="00A632B2" w:rsidRPr="00525334">
        <w:rPr>
          <w:rFonts w:hint="eastAsia"/>
          <w:sz w:val="22"/>
        </w:rPr>
        <w:t>基準</w:t>
      </w:r>
      <w:r w:rsidRPr="00525334">
        <w:rPr>
          <w:rFonts w:hint="eastAsia"/>
          <w:sz w:val="22"/>
        </w:rPr>
        <w:t>は、</w:t>
      </w:r>
      <w:r w:rsidR="00AC460F" w:rsidRPr="00525334">
        <w:rPr>
          <w:rFonts w:hint="eastAsia"/>
          <w:sz w:val="22"/>
        </w:rPr>
        <w:t>令和3</w:t>
      </w:r>
      <w:r w:rsidRPr="00525334">
        <w:rPr>
          <w:rFonts w:hint="eastAsia"/>
          <w:sz w:val="22"/>
        </w:rPr>
        <w:t>年</w:t>
      </w:r>
      <w:r w:rsidR="00AC460F" w:rsidRPr="00525334">
        <w:rPr>
          <w:rFonts w:hint="eastAsia"/>
          <w:sz w:val="22"/>
        </w:rPr>
        <w:t>10</w:t>
      </w:r>
      <w:r w:rsidRPr="00525334">
        <w:rPr>
          <w:rFonts w:hint="eastAsia"/>
          <w:sz w:val="22"/>
        </w:rPr>
        <w:t>月</w:t>
      </w:r>
      <w:r w:rsidR="00AC460F" w:rsidRPr="00525334">
        <w:rPr>
          <w:rFonts w:hint="eastAsia"/>
          <w:sz w:val="22"/>
        </w:rPr>
        <w:t>7</w:t>
      </w:r>
      <w:r w:rsidRPr="00525334">
        <w:rPr>
          <w:rFonts w:hint="eastAsia"/>
          <w:sz w:val="22"/>
        </w:rPr>
        <w:t>日から施行する。</w:t>
      </w:r>
    </w:p>
    <w:p w14:paraId="45D6DFA2" w14:textId="4BDDFD2A" w:rsidR="000F3F7A" w:rsidRPr="00525334" w:rsidRDefault="0094213A" w:rsidP="00DC79EE">
      <w:pPr>
        <w:spacing w:line="360" w:lineRule="exact"/>
        <w:rPr>
          <w:sz w:val="22"/>
        </w:rPr>
      </w:pPr>
      <w:r w:rsidRPr="00525334">
        <w:rPr>
          <w:rFonts w:hint="eastAsia"/>
          <w:sz w:val="22"/>
        </w:rPr>
        <w:t>この基準は、令和5年6月2</w:t>
      </w:r>
      <w:r w:rsidRPr="00525334">
        <w:rPr>
          <w:sz w:val="22"/>
        </w:rPr>
        <w:t>2</w:t>
      </w:r>
      <w:r w:rsidRPr="00525334">
        <w:rPr>
          <w:rFonts w:hint="eastAsia"/>
          <w:sz w:val="22"/>
        </w:rPr>
        <w:t>日に一部改正、施行する。</w:t>
      </w:r>
    </w:p>
    <w:p w14:paraId="52D61951" w14:textId="7A962897" w:rsidR="000F3F7A" w:rsidRPr="00525334" w:rsidRDefault="000F3F7A" w:rsidP="00DC79EE">
      <w:pPr>
        <w:spacing w:line="360" w:lineRule="exact"/>
        <w:rPr>
          <w:sz w:val="22"/>
        </w:rPr>
      </w:pPr>
    </w:p>
    <w:p w14:paraId="16E4B0AB" w14:textId="6129EC0C" w:rsidR="00B70924" w:rsidRPr="00525334" w:rsidRDefault="00B70924" w:rsidP="00DC79EE">
      <w:pPr>
        <w:spacing w:line="360" w:lineRule="exact"/>
        <w:rPr>
          <w:sz w:val="22"/>
        </w:rPr>
      </w:pPr>
    </w:p>
    <w:p w14:paraId="205177C8" w14:textId="706CEAF3" w:rsidR="00EF6828" w:rsidRPr="00525334" w:rsidRDefault="00EF6828" w:rsidP="00DC79EE">
      <w:pPr>
        <w:spacing w:line="360" w:lineRule="exact"/>
        <w:rPr>
          <w:sz w:val="22"/>
        </w:rPr>
      </w:pPr>
    </w:p>
    <w:p w14:paraId="1D7E6E6E" w14:textId="165F3912" w:rsidR="00EF6828" w:rsidRPr="00525334" w:rsidRDefault="00EF6828" w:rsidP="00DC79EE">
      <w:pPr>
        <w:spacing w:line="360" w:lineRule="exact"/>
        <w:rPr>
          <w:sz w:val="22"/>
        </w:rPr>
      </w:pPr>
    </w:p>
    <w:p w14:paraId="5E1D2979" w14:textId="1FCD012B" w:rsidR="00EF6828" w:rsidRPr="00525334" w:rsidRDefault="00EF6828" w:rsidP="00DC79EE">
      <w:pPr>
        <w:spacing w:line="360" w:lineRule="exact"/>
        <w:rPr>
          <w:sz w:val="22"/>
        </w:rPr>
      </w:pPr>
    </w:p>
    <w:p w14:paraId="16B28BEA" w14:textId="5AAE59D0" w:rsidR="00EF6828" w:rsidRPr="00525334" w:rsidRDefault="00EF6828" w:rsidP="00DC79EE">
      <w:pPr>
        <w:spacing w:line="360" w:lineRule="exact"/>
        <w:rPr>
          <w:sz w:val="22"/>
        </w:rPr>
      </w:pPr>
    </w:p>
    <w:p w14:paraId="6DB8572D" w14:textId="53F558A6" w:rsidR="00EF6828" w:rsidRPr="00525334" w:rsidRDefault="00EF6828" w:rsidP="00DC79EE">
      <w:pPr>
        <w:spacing w:line="360" w:lineRule="exact"/>
        <w:rPr>
          <w:sz w:val="22"/>
        </w:rPr>
      </w:pPr>
    </w:p>
    <w:p w14:paraId="59D7CACF" w14:textId="5C8D1ABE" w:rsidR="00EF6828" w:rsidRPr="00525334" w:rsidRDefault="00EF6828" w:rsidP="00DC79EE">
      <w:pPr>
        <w:spacing w:line="360" w:lineRule="exact"/>
        <w:rPr>
          <w:sz w:val="22"/>
        </w:rPr>
      </w:pPr>
    </w:p>
    <w:p w14:paraId="2C47DF50" w14:textId="5C4ED64E" w:rsidR="00B40F67" w:rsidRPr="00525334" w:rsidRDefault="00B40F67" w:rsidP="00DC79EE">
      <w:pPr>
        <w:spacing w:line="360" w:lineRule="exact"/>
        <w:rPr>
          <w:sz w:val="22"/>
        </w:rPr>
      </w:pPr>
    </w:p>
    <w:p w14:paraId="57804ACC" w14:textId="77777777" w:rsidR="00B40F67" w:rsidRPr="00525334" w:rsidRDefault="00B40F67" w:rsidP="00DC79EE">
      <w:pPr>
        <w:spacing w:line="360" w:lineRule="exact"/>
        <w:rPr>
          <w:sz w:val="22"/>
        </w:rPr>
      </w:pPr>
    </w:p>
    <w:p w14:paraId="11EF1D09" w14:textId="77777777" w:rsidR="00EF6828" w:rsidRPr="00525334" w:rsidRDefault="00EF6828" w:rsidP="00DC79EE">
      <w:pPr>
        <w:spacing w:line="360" w:lineRule="exact"/>
        <w:rPr>
          <w:sz w:val="22"/>
        </w:rPr>
      </w:pPr>
    </w:p>
    <w:p w14:paraId="7DD96C76" w14:textId="77777777" w:rsidR="00414312" w:rsidRPr="00525334" w:rsidRDefault="00414312" w:rsidP="00DC79EE">
      <w:pPr>
        <w:spacing w:line="360" w:lineRule="exact"/>
        <w:rPr>
          <w:sz w:val="22"/>
        </w:rPr>
      </w:pPr>
    </w:p>
    <w:p w14:paraId="682B8B1E" w14:textId="77777777" w:rsidR="00414312" w:rsidRPr="00525334" w:rsidRDefault="00414312" w:rsidP="00DC79EE">
      <w:pPr>
        <w:spacing w:line="360" w:lineRule="exact"/>
        <w:rPr>
          <w:sz w:val="22"/>
        </w:rPr>
      </w:pPr>
    </w:p>
    <w:p w14:paraId="733D19F7" w14:textId="7E59E276" w:rsidR="000F3F7A" w:rsidRPr="00525334" w:rsidRDefault="000F3F7A" w:rsidP="00DC79EE">
      <w:pPr>
        <w:spacing w:line="360" w:lineRule="exact"/>
        <w:rPr>
          <w:sz w:val="22"/>
        </w:rPr>
      </w:pPr>
      <w:r w:rsidRPr="00525334">
        <w:rPr>
          <w:rFonts w:hint="eastAsia"/>
          <w:sz w:val="22"/>
        </w:rPr>
        <w:lastRenderedPageBreak/>
        <w:t>様式第１</w:t>
      </w:r>
    </w:p>
    <w:p w14:paraId="0979E342" w14:textId="01F2F266" w:rsidR="009E4160" w:rsidRPr="00525334" w:rsidRDefault="009E4160" w:rsidP="00DC79EE">
      <w:pPr>
        <w:spacing w:line="360" w:lineRule="exact"/>
        <w:jc w:val="center"/>
        <w:rPr>
          <w:rFonts w:asciiTheme="majorHAnsi" w:eastAsiaTheme="majorHAnsi" w:hAnsiTheme="majorHAnsi"/>
          <w:b/>
          <w:bCs/>
          <w:sz w:val="28"/>
          <w:szCs w:val="28"/>
        </w:rPr>
      </w:pPr>
      <w:r w:rsidRPr="00525334">
        <w:rPr>
          <w:rFonts w:asciiTheme="majorHAnsi" w:eastAsiaTheme="majorHAnsi" w:hAnsiTheme="majorHAnsi" w:hint="eastAsia"/>
          <w:b/>
          <w:bCs/>
          <w:sz w:val="28"/>
          <w:szCs w:val="28"/>
        </w:rPr>
        <w:t>入会届</w:t>
      </w:r>
    </w:p>
    <w:p w14:paraId="241001DE" w14:textId="43368D46" w:rsidR="009E4160" w:rsidRPr="00525334" w:rsidRDefault="009E4160" w:rsidP="00DC79EE">
      <w:pPr>
        <w:spacing w:line="360" w:lineRule="exact"/>
        <w:rPr>
          <w:sz w:val="22"/>
        </w:rPr>
      </w:pPr>
      <w:r w:rsidRPr="00525334">
        <w:rPr>
          <w:rFonts w:hint="eastAsia"/>
          <w:sz w:val="22"/>
        </w:rPr>
        <w:t xml:space="preserve">　　　　　　　　　　　　　　　　　　　　　　　　　　　　　　</w:t>
      </w:r>
      <w:r w:rsidR="00DC79EE" w:rsidRPr="00525334">
        <w:rPr>
          <w:rFonts w:hint="eastAsia"/>
          <w:sz w:val="22"/>
        </w:rPr>
        <w:t xml:space="preserve">　</w:t>
      </w:r>
      <w:r w:rsidRPr="00525334">
        <w:rPr>
          <w:rFonts w:hint="eastAsia"/>
          <w:sz w:val="22"/>
        </w:rPr>
        <w:t>年　　月　　日</w:t>
      </w:r>
    </w:p>
    <w:p w14:paraId="15245F8B" w14:textId="77777777" w:rsidR="009E4160" w:rsidRPr="00525334" w:rsidRDefault="009E4160" w:rsidP="00DC79EE">
      <w:pPr>
        <w:spacing w:line="360" w:lineRule="exact"/>
        <w:rPr>
          <w:sz w:val="22"/>
        </w:rPr>
      </w:pPr>
    </w:p>
    <w:p w14:paraId="2F720C52" w14:textId="6C135DF0" w:rsidR="009E4160" w:rsidRPr="00525334" w:rsidRDefault="009E4160" w:rsidP="00DC79EE">
      <w:pPr>
        <w:spacing w:line="360" w:lineRule="exact"/>
        <w:ind w:firstLineChars="100" w:firstLine="220"/>
        <w:rPr>
          <w:sz w:val="22"/>
        </w:rPr>
      </w:pPr>
      <w:r w:rsidRPr="00525334">
        <w:rPr>
          <w:rFonts w:hint="eastAsia"/>
          <w:sz w:val="22"/>
        </w:rPr>
        <w:t xml:space="preserve">東三河スタートアップ推進協議会　</w:t>
      </w:r>
      <w:r w:rsidR="00EF6828" w:rsidRPr="00525334">
        <w:rPr>
          <w:rFonts w:hint="eastAsia"/>
          <w:sz w:val="22"/>
        </w:rPr>
        <w:t>御中</w:t>
      </w:r>
    </w:p>
    <w:p w14:paraId="454F81CD" w14:textId="77777777" w:rsidR="009E4160" w:rsidRPr="00525334" w:rsidRDefault="009E4160" w:rsidP="00DC79EE">
      <w:pPr>
        <w:spacing w:line="360" w:lineRule="exact"/>
        <w:rPr>
          <w:sz w:val="22"/>
        </w:rPr>
      </w:pPr>
    </w:p>
    <w:p w14:paraId="1DEFCC3C" w14:textId="7399C4C8" w:rsidR="005A0E16" w:rsidRPr="00525334" w:rsidRDefault="009E4160" w:rsidP="00DC79EE">
      <w:pPr>
        <w:spacing w:line="360" w:lineRule="exact"/>
        <w:rPr>
          <w:sz w:val="22"/>
        </w:rPr>
      </w:pPr>
      <w:r w:rsidRPr="00525334">
        <w:rPr>
          <w:rFonts w:hint="eastAsia"/>
          <w:sz w:val="22"/>
        </w:rPr>
        <w:t xml:space="preserve">　　　　　　　　　　　　　　　　　</w:t>
      </w:r>
      <w:r w:rsidR="00A04085" w:rsidRPr="00525334">
        <w:rPr>
          <w:rFonts w:hint="eastAsia"/>
          <w:sz w:val="22"/>
        </w:rPr>
        <w:t>届出</w:t>
      </w:r>
      <w:r w:rsidR="001D7601" w:rsidRPr="00525334">
        <w:rPr>
          <w:rFonts w:hint="eastAsia"/>
          <w:sz w:val="22"/>
        </w:rPr>
        <w:t xml:space="preserve">者　</w:t>
      </w:r>
      <w:r w:rsidR="001D7601" w:rsidRPr="00525334">
        <w:rPr>
          <w:sz w:val="22"/>
        </w:rPr>
        <w:t>団体名</w:t>
      </w:r>
      <w:r w:rsidR="006A7BB5" w:rsidRPr="00525334">
        <w:rPr>
          <w:rFonts w:hint="eastAsia"/>
          <w:sz w:val="22"/>
        </w:rPr>
        <w:t>及び</w:t>
      </w:r>
    </w:p>
    <w:p w14:paraId="78D2AD65" w14:textId="1ED68C73" w:rsidR="009E4160" w:rsidRPr="00525334" w:rsidRDefault="001D7601" w:rsidP="00DC79EE">
      <w:pPr>
        <w:spacing w:line="360" w:lineRule="exact"/>
        <w:ind w:firstLineChars="2200" w:firstLine="4597"/>
        <w:rPr>
          <w:sz w:val="22"/>
        </w:rPr>
      </w:pPr>
      <w:r w:rsidRPr="00525334">
        <w:rPr>
          <w:rFonts w:hint="eastAsia"/>
          <w:w w:val="95"/>
          <w:kern w:val="0"/>
          <w:sz w:val="22"/>
          <w:fitText w:val="1050" w:id="-1719382528"/>
        </w:rPr>
        <w:t>代表者氏名</w:t>
      </w:r>
      <w:r w:rsidR="009E4160" w:rsidRPr="00525334">
        <w:rPr>
          <w:rFonts w:hint="eastAsia"/>
          <w:sz w:val="22"/>
        </w:rPr>
        <w:t xml:space="preserve">　　　　</w:t>
      </w:r>
      <w:r w:rsidRPr="00525334">
        <w:rPr>
          <w:rFonts w:hint="eastAsia"/>
          <w:sz w:val="22"/>
        </w:rPr>
        <w:t xml:space="preserve">　　</w:t>
      </w:r>
      <w:r w:rsidR="006A7BB5" w:rsidRPr="00525334">
        <w:rPr>
          <w:rFonts w:hint="eastAsia"/>
          <w:sz w:val="22"/>
        </w:rPr>
        <w:t xml:space="preserve">　　　　　</w:t>
      </w:r>
      <w:r w:rsidR="009E4160" w:rsidRPr="00525334">
        <w:rPr>
          <w:rFonts w:hint="eastAsia"/>
          <w:sz w:val="22"/>
        </w:rPr>
        <w:t>印</w:t>
      </w:r>
    </w:p>
    <w:p w14:paraId="57A7F6CB" w14:textId="77777777" w:rsidR="009E4160" w:rsidRPr="00525334" w:rsidRDefault="009E4160" w:rsidP="00DC79EE">
      <w:pPr>
        <w:spacing w:line="360" w:lineRule="exact"/>
        <w:rPr>
          <w:sz w:val="22"/>
        </w:rPr>
      </w:pPr>
    </w:p>
    <w:p w14:paraId="5951D25C" w14:textId="46E47DEC" w:rsidR="000F3F7A" w:rsidRPr="00525334" w:rsidRDefault="00072D44" w:rsidP="00DC79EE">
      <w:pPr>
        <w:spacing w:line="360" w:lineRule="exact"/>
        <w:rPr>
          <w:sz w:val="22"/>
        </w:rPr>
      </w:pPr>
      <w:r w:rsidRPr="00525334">
        <w:rPr>
          <w:rFonts w:hint="eastAsia"/>
          <w:sz w:val="22"/>
        </w:rPr>
        <w:t xml:space="preserve">　東三河スタートアップ推進協議会会則に賛同し</w:t>
      </w:r>
      <w:r w:rsidR="00854E51" w:rsidRPr="00525334">
        <w:rPr>
          <w:rFonts w:hint="eastAsia"/>
          <w:sz w:val="22"/>
        </w:rPr>
        <w:t>、</w:t>
      </w:r>
      <w:r w:rsidRPr="00525334">
        <w:rPr>
          <w:rFonts w:hint="eastAsia"/>
          <w:sz w:val="22"/>
        </w:rPr>
        <w:t>会員として入会を希望するため</w:t>
      </w:r>
      <w:r w:rsidR="00854E51" w:rsidRPr="00525334">
        <w:rPr>
          <w:rFonts w:hint="eastAsia"/>
          <w:sz w:val="22"/>
        </w:rPr>
        <w:t>、</w:t>
      </w:r>
      <w:r w:rsidR="00EF6828" w:rsidRPr="00525334">
        <w:rPr>
          <w:rFonts w:hint="eastAsia"/>
          <w:sz w:val="22"/>
        </w:rPr>
        <w:t>同</w:t>
      </w:r>
      <w:r w:rsidR="00413276" w:rsidRPr="00525334">
        <w:rPr>
          <w:rFonts w:hint="eastAsia"/>
          <w:sz w:val="22"/>
        </w:rPr>
        <w:t>会則第４条第５項の規定に</w:t>
      </w:r>
      <w:r w:rsidR="00854E51" w:rsidRPr="00525334">
        <w:rPr>
          <w:rFonts w:hint="eastAsia"/>
          <w:sz w:val="22"/>
        </w:rPr>
        <w:t>基づき</w:t>
      </w:r>
      <w:r w:rsidRPr="00525334">
        <w:rPr>
          <w:rFonts w:hint="eastAsia"/>
          <w:sz w:val="22"/>
        </w:rPr>
        <w:t>入会届を提出します。</w:t>
      </w:r>
    </w:p>
    <w:p w14:paraId="022B2357" w14:textId="4BF76DA3" w:rsidR="00072D44" w:rsidRPr="00525334" w:rsidRDefault="00072D44" w:rsidP="00DC79EE">
      <w:pPr>
        <w:spacing w:line="360" w:lineRule="exact"/>
        <w:rPr>
          <w:sz w:val="22"/>
        </w:rPr>
      </w:pPr>
    </w:p>
    <w:tbl>
      <w:tblPr>
        <w:tblStyle w:val="a7"/>
        <w:tblW w:w="8520" w:type="dxa"/>
        <w:tblLook w:val="04A0" w:firstRow="1" w:lastRow="0" w:firstColumn="1" w:lastColumn="0" w:noHBand="0" w:noVBand="1"/>
      </w:tblPr>
      <w:tblGrid>
        <w:gridCol w:w="2263"/>
        <w:gridCol w:w="6240"/>
        <w:gridCol w:w="17"/>
      </w:tblGrid>
      <w:tr w:rsidR="00F676D6" w:rsidRPr="00525334" w14:paraId="2254F4B6" w14:textId="77777777" w:rsidTr="00414312">
        <w:trPr>
          <w:gridAfter w:val="1"/>
          <w:wAfter w:w="17" w:type="dxa"/>
          <w:trHeight w:val="1017"/>
        </w:trPr>
        <w:tc>
          <w:tcPr>
            <w:tcW w:w="2263" w:type="dxa"/>
            <w:tcBorders>
              <w:top w:val="single" w:sz="4" w:space="0" w:color="auto"/>
            </w:tcBorders>
            <w:vAlign w:val="center"/>
          </w:tcPr>
          <w:p w14:paraId="0335D3A2" w14:textId="22A08570" w:rsidR="00F676D6" w:rsidRPr="00525334" w:rsidRDefault="00DB12DB" w:rsidP="00DC79EE">
            <w:pPr>
              <w:spacing w:line="360" w:lineRule="exact"/>
              <w:jc w:val="center"/>
              <w:rPr>
                <w:sz w:val="22"/>
              </w:rPr>
            </w:pPr>
            <w:r w:rsidRPr="00525334">
              <w:rPr>
                <w:rFonts w:hint="eastAsia"/>
                <w:sz w:val="22"/>
              </w:rPr>
              <w:t>団体名</w:t>
            </w:r>
          </w:p>
        </w:tc>
        <w:tc>
          <w:tcPr>
            <w:tcW w:w="6240" w:type="dxa"/>
            <w:tcBorders>
              <w:top w:val="single" w:sz="4" w:space="0" w:color="auto"/>
            </w:tcBorders>
          </w:tcPr>
          <w:p w14:paraId="43049856" w14:textId="6331059C" w:rsidR="00F676D6" w:rsidRPr="00525334" w:rsidRDefault="00F676D6" w:rsidP="00DC79EE">
            <w:pPr>
              <w:spacing w:line="360" w:lineRule="exact"/>
              <w:rPr>
                <w:sz w:val="22"/>
              </w:rPr>
            </w:pPr>
          </w:p>
        </w:tc>
      </w:tr>
      <w:tr w:rsidR="00DB12DB" w:rsidRPr="00525334" w14:paraId="0B90D86F" w14:textId="77777777" w:rsidTr="00414312">
        <w:trPr>
          <w:gridAfter w:val="1"/>
          <w:wAfter w:w="17" w:type="dxa"/>
          <w:trHeight w:val="1017"/>
        </w:trPr>
        <w:tc>
          <w:tcPr>
            <w:tcW w:w="2263" w:type="dxa"/>
            <w:vAlign w:val="center"/>
          </w:tcPr>
          <w:p w14:paraId="303CAFF4" w14:textId="1B3A8207" w:rsidR="00DB12DB" w:rsidRPr="00525334" w:rsidRDefault="00DB12DB" w:rsidP="00DB12DB">
            <w:pPr>
              <w:spacing w:line="360" w:lineRule="exact"/>
              <w:jc w:val="center"/>
              <w:rPr>
                <w:sz w:val="22"/>
              </w:rPr>
            </w:pPr>
            <w:r w:rsidRPr="00525334">
              <w:rPr>
                <w:rFonts w:hint="eastAsia"/>
                <w:sz w:val="22"/>
              </w:rPr>
              <w:t>所在地</w:t>
            </w:r>
          </w:p>
        </w:tc>
        <w:tc>
          <w:tcPr>
            <w:tcW w:w="6240" w:type="dxa"/>
          </w:tcPr>
          <w:p w14:paraId="6BB07497" w14:textId="77777777" w:rsidR="00DB12DB" w:rsidRPr="00525334" w:rsidRDefault="00DB12DB" w:rsidP="00DB12DB">
            <w:pPr>
              <w:spacing w:line="360" w:lineRule="exact"/>
              <w:rPr>
                <w:sz w:val="22"/>
              </w:rPr>
            </w:pPr>
            <w:r w:rsidRPr="00525334">
              <w:rPr>
                <w:rFonts w:hint="eastAsia"/>
                <w:sz w:val="22"/>
              </w:rPr>
              <w:t>〒</w:t>
            </w:r>
          </w:p>
          <w:p w14:paraId="2336E235" w14:textId="77777777" w:rsidR="00DB12DB" w:rsidRPr="00525334" w:rsidRDefault="00DB12DB" w:rsidP="00DB12DB">
            <w:pPr>
              <w:spacing w:line="360" w:lineRule="exact"/>
              <w:rPr>
                <w:sz w:val="22"/>
              </w:rPr>
            </w:pPr>
          </w:p>
        </w:tc>
      </w:tr>
      <w:tr w:rsidR="00DB12DB" w:rsidRPr="00525334" w14:paraId="086382CE" w14:textId="77777777" w:rsidTr="00414312">
        <w:trPr>
          <w:gridAfter w:val="1"/>
          <w:wAfter w:w="17" w:type="dxa"/>
          <w:trHeight w:val="1017"/>
        </w:trPr>
        <w:tc>
          <w:tcPr>
            <w:tcW w:w="2263" w:type="dxa"/>
            <w:vAlign w:val="center"/>
          </w:tcPr>
          <w:p w14:paraId="4ECBD13F" w14:textId="540BDF28" w:rsidR="00DB12DB" w:rsidRPr="00525334" w:rsidRDefault="00DB12DB" w:rsidP="00DB12DB">
            <w:pPr>
              <w:spacing w:line="240" w:lineRule="exact"/>
              <w:jc w:val="center"/>
              <w:rPr>
                <w:sz w:val="22"/>
              </w:rPr>
            </w:pPr>
            <w:r w:rsidRPr="00525334">
              <w:rPr>
                <w:rFonts w:hint="eastAsia"/>
                <w:sz w:val="22"/>
              </w:rPr>
              <w:t>会員種別</w:t>
            </w:r>
          </w:p>
        </w:tc>
        <w:tc>
          <w:tcPr>
            <w:tcW w:w="6240" w:type="dxa"/>
            <w:vAlign w:val="center"/>
          </w:tcPr>
          <w:p w14:paraId="7C273D31" w14:textId="294D18F1" w:rsidR="00DB12DB" w:rsidRPr="00525334" w:rsidRDefault="00DB12DB" w:rsidP="00BF2BC2">
            <w:pPr>
              <w:spacing w:line="360" w:lineRule="exact"/>
              <w:rPr>
                <w:sz w:val="22"/>
              </w:rPr>
            </w:pPr>
            <w:r w:rsidRPr="00525334">
              <w:rPr>
                <w:rFonts w:hint="eastAsia"/>
                <w:sz w:val="22"/>
              </w:rPr>
              <w:t>□</w:t>
            </w:r>
            <w:r w:rsidR="005246D6" w:rsidRPr="00525334">
              <w:rPr>
                <w:rFonts w:hint="eastAsia"/>
                <w:sz w:val="22"/>
              </w:rPr>
              <w:t>正</w:t>
            </w:r>
            <w:r w:rsidRPr="00525334">
              <w:rPr>
                <w:rFonts w:hint="eastAsia"/>
                <w:sz w:val="22"/>
              </w:rPr>
              <w:t>会員　□</w:t>
            </w:r>
            <w:r w:rsidR="005246D6" w:rsidRPr="00525334">
              <w:rPr>
                <w:rFonts w:hint="eastAsia"/>
                <w:sz w:val="22"/>
              </w:rPr>
              <w:t>支援会員</w:t>
            </w:r>
            <w:r w:rsidR="00C43FE3" w:rsidRPr="00525334">
              <w:rPr>
                <w:rFonts w:hint="eastAsia"/>
                <w:sz w:val="22"/>
              </w:rPr>
              <w:t xml:space="preserve">　</w:t>
            </w:r>
            <w:r w:rsidRPr="00525334">
              <w:rPr>
                <w:sz w:val="22"/>
              </w:rPr>
              <w:t>※（□にチェック）</w:t>
            </w:r>
          </w:p>
        </w:tc>
      </w:tr>
      <w:tr w:rsidR="00DB12DB" w:rsidRPr="00525334" w14:paraId="1DD61819" w14:textId="77777777" w:rsidTr="00414312">
        <w:trPr>
          <w:gridAfter w:val="1"/>
          <w:wAfter w:w="17" w:type="dxa"/>
          <w:trHeight w:val="1017"/>
        </w:trPr>
        <w:tc>
          <w:tcPr>
            <w:tcW w:w="2263" w:type="dxa"/>
            <w:vAlign w:val="center"/>
          </w:tcPr>
          <w:p w14:paraId="248BEB3B" w14:textId="7B267B4B" w:rsidR="00D55DAF" w:rsidRPr="00525334" w:rsidRDefault="00D55DAF" w:rsidP="00D55DAF">
            <w:pPr>
              <w:spacing w:line="240" w:lineRule="exact"/>
              <w:jc w:val="center"/>
              <w:rPr>
                <w:sz w:val="22"/>
              </w:rPr>
            </w:pPr>
            <w:r w:rsidRPr="00525334">
              <w:rPr>
                <w:rFonts w:hint="eastAsia"/>
                <w:sz w:val="22"/>
              </w:rPr>
              <w:t>総会出席者</w:t>
            </w:r>
          </w:p>
          <w:p w14:paraId="12EB6D93" w14:textId="39B945BE" w:rsidR="00DB12DB" w:rsidRPr="00525334" w:rsidRDefault="00DB12DB" w:rsidP="00064A25">
            <w:pPr>
              <w:spacing w:line="240" w:lineRule="exact"/>
              <w:jc w:val="center"/>
              <w:rPr>
                <w:sz w:val="22"/>
              </w:rPr>
            </w:pPr>
            <w:r w:rsidRPr="00525334">
              <w:rPr>
                <w:rFonts w:hint="eastAsia"/>
                <w:sz w:val="22"/>
              </w:rPr>
              <w:t>役職・氏名</w:t>
            </w:r>
          </w:p>
        </w:tc>
        <w:tc>
          <w:tcPr>
            <w:tcW w:w="6240" w:type="dxa"/>
            <w:vAlign w:val="center"/>
          </w:tcPr>
          <w:p w14:paraId="6CD761F6" w14:textId="77777777" w:rsidR="00DB12DB" w:rsidRPr="00525334" w:rsidRDefault="00DB12DB" w:rsidP="00DB12DB">
            <w:pPr>
              <w:spacing w:line="360" w:lineRule="exact"/>
              <w:rPr>
                <w:sz w:val="22"/>
              </w:rPr>
            </w:pPr>
          </w:p>
        </w:tc>
      </w:tr>
      <w:tr w:rsidR="00064A25" w:rsidRPr="00525334" w14:paraId="5306F1CD" w14:textId="77777777" w:rsidTr="00414312">
        <w:trPr>
          <w:gridAfter w:val="1"/>
          <w:wAfter w:w="17" w:type="dxa"/>
          <w:trHeight w:val="1017"/>
        </w:trPr>
        <w:tc>
          <w:tcPr>
            <w:tcW w:w="2263" w:type="dxa"/>
            <w:vAlign w:val="center"/>
          </w:tcPr>
          <w:p w14:paraId="2B7038DF" w14:textId="6D56B7D5" w:rsidR="00D55DAF" w:rsidRPr="00525334" w:rsidRDefault="00D55DAF" w:rsidP="00064A25">
            <w:pPr>
              <w:spacing w:line="240" w:lineRule="exact"/>
              <w:jc w:val="center"/>
              <w:rPr>
                <w:sz w:val="22"/>
              </w:rPr>
            </w:pPr>
            <w:r w:rsidRPr="00525334">
              <w:rPr>
                <w:rFonts w:hint="eastAsia"/>
                <w:sz w:val="22"/>
              </w:rPr>
              <w:t>運営部会出席者</w:t>
            </w:r>
          </w:p>
          <w:p w14:paraId="57976DB6" w14:textId="1A7CB3FD" w:rsidR="00064A25" w:rsidRPr="00525334" w:rsidRDefault="00064A25" w:rsidP="00064A25">
            <w:pPr>
              <w:spacing w:line="240" w:lineRule="exact"/>
              <w:jc w:val="center"/>
              <w:rPr>
                <w:sz w:val="22"/>
              </w:rPr>
            </w:pPr>
            <w:r w:rsidRPr="00525334">
              <w:rPr>
                <w:rFonts w:hint="eastAsia"/>
                <w:sz w:val="22"/>
              </w:rPr>
              <w:t>役職・氏名</w:t>
            </w:r>
          </w:p>
        </w:tc>
        <w:tc>
          <w:tcPr>
            <w:tcW w:w="6240" w:type="dxa"/>
            <w:vAlign w:val="center"/>
          </w:tcPr>
          <w:p w14:paraId="6758C192" w14:textId="77777777" w:rsidR="00064A25" w:rsidRPr="00525334" w:rsidRDefault="00064A25" w:rsidP="00DB12DB">
            <w:pPr>
              <w:spacing w:line="360" w:lineRule="exact"/>
              <w:rPr>
                <w:sz w:val="22"/>
              </w:rPr>
            </w:pPr>
          </w:p>
        </w:tc>
      </w:tr>
      <w:tr w:rsidR="00064A25" w:rsidRPr="00525334" w14:paraId="775F79EE" w14:textId="77777777" w:rsidTr="00414312">
        <w:trPr>
          <w:gridAfter w:val="1"/>
          <w:wAfter w:w="17" w:type="dxa"/>
          <w:trHeight w:val="1017"/>
        </w:trPr>
        <w:tc>
          <w:tcPr>
            <w:tcW w:w="2263" w:type="dxa"/>
            <w:vAlign w:val="center"/>
          </w:tcPr>
          <w:p w14:paraId="20FDC0E7" w14:textId="77777777" w:rsidR="00D55DAF" w:rsidRPr="00525334" w:rsidRDefault="00D55DAF" w:rsidP="00064A25">
            <w:pPr>
              <w:spacing w:line="240" w:lineRule="exact"/>
              <w:jc w:val="center"/>
              <w:rPr>
                <w:sz w:val="22"/>
              </w:rPr>
            </w:pPr>
            <w:r w:rsidRPr="00525334">
              <w:rPr>
                <w:rFonts w:hint="eastAsia"/>
                <w:sz w:val="22"/>
              </w:rPr>
              <w:t>運営部会及び</w:t>
            </w:r>
          </w:p>
          <w:p w14:paraId="0981F6BE" w14:textId="2565AB05" w:rsidR="00D55DAF" w:rsidRPr="00525334" w:rsidRDefault="00D55DAF" w:rsidP="00064A25">
            <w:pPr>
              <w:spacing w:line="240" w:lineRule="exact"/>
              <w:jc w:val="center"/>
              <w:rPr>
                <w:sz w:val="22"/>
              </w:rPr>
            </w:pPr>
            <w:r w:rsidRPr="00525334">
              <w:rPr>
                <w:rFonts w:hint="eastAsia"/>
                <w:sz w:val="22"/>
              </w:rPr>
              <w:t>事業出席者</w:t>
            </w:r>
          </w:p>
          <w:p w14:paraId="3D8EA127" w14:textId="563F29D3" w:rsidR="00064A25" w:rsidRPr="00525334" w:rsidRDefault="00064A25" w:rsidP="00064A25">
            <w:pPr>
              <w:spacing w:line="240" w:lineRule="exact"/>
              <w:jc w:val="center"/>
              <w:rPr>
                <w:sz w:val="22"/>
              </w:rPr>
            </w:pPr>
            <w:r w:rsidRPr="00525334">
              <w:rPr>
                <w:rFonts w:hint="eastAsia"/>
                <w:sz w:val="22"/>
              </w:rPr>
              <w:t>役職・氏名</w:t>
            </w:r>
          </w:p>
        </w:tc>
        <w:tc>
          <w:tcPr>
            <w:tcW w:w="6240" w:type="dxa"/>
            <w:vAlign w:val="center"/>
          </w:tcPr>
          <w:p w14:paraId="23C92A10" w14:textId="77777777" w:rsidR="00064A25" w:rsidRPr="00525334" w:rsidRDefault="00064A25" w:rsidP="00DB12DB">
            <w:pPr>
              <w:spacing w:line="360" w:lineRule="exact"/>
              <w:rPr>
                <w:sz w:val="22"/>
              </w:rPr>
            </w:pPr>
          </w:p>
        </w:tc>
      </w:tr>
      <w:tr w:rsidR="00DB12DB" w:rsidRPr="00525334" w14:paraId="6F17C240" w14:textId="77777777" w:rsidTr="00414312">
        <w:trPr>
          <w:gridAfter w:val="1"/>
          <w:wAfter w:w="17" w:type="dxa"/>
          <w:trHeight w:val="1017"/>
        </w:trPr>
        <w:tc>
          <w:tcPr>
            <w:tcW w:w="2263" w:type="dxa"/>
            <w:vAlign w:val="center"/>
          </w:tcPr>
          <w:p w14:paraId="5D7E4863" w14:textId="0D789C8F" w:rsidR="00DB12DB" w:rsidRPr="00525334" w:rsidRDefault="00DB12DB" w:rsidP="00DB12DB">
            <w:pPr>
              <w:spacing w:line="360" w:lineRule="exact"/>
              <w:jc w:val="center"/>
              <w:rPr>
                <w:sz w:val="22"/>
              </w:rPr>
            </w:pPr>
            <w:r w:rsidRPr="00525334">
              <w:rPr>
                <w:rFonts w:hint="eastAsia"/>
                <w:sz w:val="22"/>
              </w:rPr>
              <w:t>電話番号</w:t>
            </w:r>
          </w:p>
        </w:tc>
        <w:tc>
          <w:tcPr>
            <w:tcW w:w="6240" w:type="dxa"/>
            <w:vAlign w:val="center"/>
          </w:tcPr>
          <w:p w14:paraId="50ABEFB5" w14:textId="77777777" w:rsidR="00DB12DB" w:rsidRPr="00525334" w:rsidRDefault="00DB12DB" w:rsidP="00DB12DB">
            <w:pPr>
              <w:spacing w:line="360" w:lineRule="exact"/>
              <w:rPr>
                <w:sz w:val="22"/>
              </w:rPr>
            </w:pPr>
          </w:p>
        </w:tc>
      </w:tr>
      <w:tr w:rsidR="00DB12DB" w:rsidRPr="00525334" w14:paraId="139FBEAA" w14:textId="77777777" w:rsidTr="00414312">
        <w:trPr>
          <w:gridAfter w:val="1"/>
          <w:wAfter w:w="17" w:type="dxa"/>
          <w:trHeight w:val="1017"/>
        </w:trPr>
        <w:tc>
          <w:tcPr>
            <w:tcW w:w="2263" w:type="dxa"/>
            <w:vAlign w:val="center"/>
          </w:tcPr>
          <w:p w14:paraId="7D8406BC" w14:textId="45424BEB" w:rsidR="00DB12DB" w:rsidRPr="00525334" w:rsidRDefault="00DB12DB" w:rsidP="00DB12DB">
            <w:pPr>
              <w:spacing w:line="360" w:lineRule="exact"/>
              <w:jc w:val="center"/>
              <w:rPr>
                <w:sz w:val="22"/>
              </w:rPr>
            </w:pPr>
            <w:r w:rsidRPr="00525334">
              <w:rPr>
                <w:rFonts w:hint="eastAsia"/>
                <w:sz w:val="22"/>
              </w:rPr>
              <w:t>メールアドレス</w:t>
            </w:r>
          </w:p>
        </w:tc>
        <w:tc>
          <w:tcPr>
            <w:tcW w:w="6240" w:type="dxa"/>
            <w:vAlign w:val="center"/>
          </w:tcPr>
          <w:p w14:paraId="4D03534E" w14:textId="77777777" w:rsidR="00DB12DB" w:rsidRPr="00525334" w:rsidRDefault="00DB12DB" w:rsidP="00DB12DB">
            <w:pPr>
              <w:spacing w:line="360" w:lineRule="exact"/>
              <w:rPr>
                <w:sz w:val="22"/>
              </w:rPr>
            </w:pPr>
          </w:p>
        </w:tc>
      </w:tr>
      <w:tr w:rsidR="00DB12DB" w:rsidRPr="00525334" w14:paraId="70763E0D" w14:textId="77777777" w:rsidTr="00414312">
        <w:trPr>
          <w:gridAfter w:val="1"/>
          <w:wAfter w:w="17" w:type="dxa"/>
          <w:trHeight w:val="1017"/>
        </w:trPr>
        <w:tc>
          <w:tcPr>
            <w:tcW w:w="2263" w:type="dxa"/>
            <w:vAlign w:val="center"/>
          </w:tcPr>
          <w:p w14:paraId="726245BD" w14:textId="1B676052" w:rsidR="00DB12DB" w:rsidRPr="00525334" w:rsidRDefault="00DB12DB" w:rsidP="00DB12DB">
            <w:pPr>
              <w:spacing w:line="360" w:lineRule="exact"/>
              <w:jc w:val="center"/>
              <w:rPr>
                <w:sz w:val="22"/>
              </w:rPr>
            </w:pPr>
            <w:r w:rsidRPr="00525334">
              <w:rPr>
                <w:rFonts w:hint="eastAsia"/>
                <w:sz w:val="22"/>
              </w:rPr>
              <w:t>ホームページ</w:t>
            </w:r>
          </w:p>
        </w:tc>
        <w:tc>
          <w:tcPr>
            <w:tcW w:w="6240" w:type="dxa"/>
            <w:vAlign w:val="center"/>
          </w:tcPr>
          <w:p w14:paraId="3F1A5687" w14:textId="77777777" w:rsidR="00DB12DB" w:rsidRPr="00525334" w:rsidRDefault="00DB12DB" w:rsidP="00DB12DB">
            <w:pPr>
              <w:spacing w:line="360" w:lineRule="exact"/>
              <w:rPr>
                <w:sz w:val="22"/>
              </w:rPr>
            </w:pPr>
          </w:p>
        </w:tc>
      </w:tr>
      <w:tr w:rsidR="00AF5DFE" w:rsidRPr="00525334" w14:paraId="232ED152" w14:textId="77777777" w:rsidTr="001D2F27">
        <w:trPr>
          <w:trHeight w:val="1050"/>
        </w:trPr>
        <w:tc>
          <w:tcPr>
            <w:tcW w:w="2263" w:type="dxa"/>
            <w:vMerge w:val="restart"/>
            <w:vAlign w:val="center"/>
          </w:tcPr>
          <w:p w14:paraId="71BBDFDA" w14:textId="3640226D" w:rsidR="00AF5DFE" w:rsidRPr="00525334" w:rsidRDefault="00AF5DFE" w:rsidP="00BF3D14">
            <w:pPr>
              <w:spacing w:line="360" w:lineRule="exact"/>
              <w:jc w:val="center"/>
              <w:rPr>
                <w:sz w:val="22"/>
              </w:rPr>
            </w:pPr>
            <w:r w:rsidRPr="00525334">
              <w:rPr>
                <w:sz w:val="22"/>
              </w:rPr>
              <w:lastRenderedPageBreak/>
              <w:t>入会の目的</w:t>
            </w:r>
          </w:p>
        </w:tc>
        <w:tc>
          <w:tcPr>
            <w:tcW w:w="6257" w:type="dxa"/>
            <w:gridSpan w:val="2"/>
            <w:tcBorders>
              <w:bottom w:val="dashed" w:sz="4" w:space="0" w:color="BFBFBF" w:themeColor="background1" w:themeShade="BF"/>
            </w:tcBorders>
          </w:tcPr>
          <w:p w14:paraId="145663A7" w14:textId="7635253B" w:rsidR="00AF5DFE" w:rsidRPr="00525334" w:rsidRDefault="00AF5DFE" w:rsidP="00AF5DFE">
            <w:pPr>
              <w:spacing w:line="240" w:lineRule="exact"/>
              <w:rPr>
                <w:color w:val="A6A6A6" w:themeColor="background1" w:themeShade="A6"/>
                <w:sz w:val="16"/>
                <w:szCs w:val="16"/>
              </w:rPr>
            </w:pPr>
            <w:r w:rsidRPr="00525334">
              <w:rPr>
                <w:rFonts w:hint="eastAsia"/>
                <w:color w:val="A6A6A6" w:themeColor="background1" w:themeShade="A6"/>
                <w:sz w:val="16"/>
                <w:szCs w:val="16"/>
              </w:rPr>
              <w:t>入会に当たって何を目的</w:t>
            </w:r>
            <w:r w:rsidRPr="00525334">
              <w:rPr>
                <w:color w:val="A6A6A6" w:themeColor="background1" w:themeShade="A6"/>
                <w:sz w:val="16"/>
                <w:szCs w:val="16"/>
              </w:rPr>
              <w:t>(メリット)と捉えているかを明示ください。</w:t>
            </w:r>
          </w:p>
          <w:p w14:paraId="0577486E" w14:textId="612B78E8" w:rsidR="00AF5DFE" w:rsidRPr="00525334" w:rsidRDefault="00AF5DFE" w:rsidP="00AF5DFE">
            <w:pPr>
              <w:spacing w:line="240" w:lineRule="exact"/>
              <w:rPr>
                <w:color w:val="A6A6A6" w:themeColor="background1" w:themeShade="A6"/>
                <w:sz w:val="16"/>
                <w:szCs w:val="16"/>
              </w:rPr>
            </w:pPr>
            <w:r w:rsidRPr="00525334">
              <w:rPr>
                <w:color w:val="A6A6A6" w:themeColor="background1" w:themeShade="A6"/>
                <w:sz w:val="16"/>
                <w:szCs w:val="16"/>
              </w:rPr>
              <w:br/>
            </w:r>
          </w:p>
          <w:p w14:paraId="24D04E6E" w14:textId="77777777" w:rsidR="00AF5DFE" w:rsidRPr="00525334" w:rsidRDefault="00AF5DFE" w:rsidP="00B34A9F">
            <w:pPr>
              <w:spacing w:line="240" w:lineRule="exact"/>
              <w:rPr>
                <w:color w:val="A6A6A6" w:themeColor="background1" w:themeShade="A6"/>
                <w:sz w:val="16"/>
                <w:szCs w:val="16"/>
              </w:rPr>
            </w:pPr>
          </w:p>
          <w:p w14:paraId="4F87AE19" w14:textId="44F2EC6A" w:rsidR="00414312" w:rsidRPr="00525334" w:rsidRDefault="00414312" w:rsidP="00B34A9F">
            <w:pPr>
              <w:spacing w:line="240" w:lineRule="exact"/>
              <w:rPr>
                <w:color w:val="A6A6A6" w:themeColor="background1" w:themeShade="A6"/>
                <w:sz w:val="16"/>
                <w:szCs w:val="16"/>
              </w:rPr>
            </w:pPr>
          </w:p>
        </w:tc>
      </w:tr>
      <w:tr w:rsidR="00AF5DFE" w:rsidRPr="00525334" w14:paraId="1AA42C1B" w14:textId="77777777" w:rsidTr="001D2F27">
        <w:trPr>
          <w:trHeight w:val="687"/>
        </w:trPr>
        <w:tc>
          <w:tcPr>
            <w:tcW w:w="2263" w:type="dxa"/>
            <w:vMerge/>
            <w:vAlign w:val="center"/>
          </w:tcPr>
          <w:p w14:paraId="0BCF23DD" w14:textId="77777777" w:rsidR="00AF5DFE" w:rsidRPr="00525334" w:rsidRDefault="00AF5DFE" w:rsidP="00BF3D14">
            <w:pPr>
              <w:spacing w:line="360" w:lineRule="exact"/>
              <w:jc w:val="center"/>
              <w:rPr>
                <w:sz w:val="22"/>
              </w:rPr>
            </w:pPr>
          </w:p>
        </w:tc>
        <w:tc>
          <w:tcPr>
            <w:tcW w:w="6257" w:type="dxa"/>
            <w:gridSpan w:val="2"/>
            <w:tcBorders>
              <w:top w:val="dashed" w:sz="4" w:space="0" w:color="BFBFBF" w:themeColor="background1" w:themeShade="BF"/>
            </w:tcBorders>
          </w:tcPr>
          <w:p w14:paraId="78116750" w14:textId="77777777" w:rsidR="00AF5DFE" w:rsidRPr="00525334" w:rsidRDefault="00AF5DFE" w:rsidP="00AF5DFE">
            <w:pPr>
              <w:spacing w:line="240" w:lineRule="exact"/>
              <w:rPr>
                <w:color w:val="A6A6A6" w:themeColor="background1" w:themeShade="A6"/>
                <w:sz w:val="16"/>
                <w:szCs w:val="16"/>
              </w:rPr>
            </w:pPr>
            <w:r w:rsidRPr="00525334">
              <w:rPr>
                <w:rFonts w:hint="eastAsia"/>
                <w:color w:val="A6A6A6" w:themeColor="background1" w:themeShade="A6"/>
                <w:sz w:val="16"/>
                <w:szCs w:val="16"/>
              </w:rPr>
              <w:t>＜記載例＞</w:t>
            </w:r>
          </w:p>
          <w:p w14:paraId="0A27CCCE" w14:textId="77777777" w:rsidR="00AF5DFE" w:rsidRPr="00525334" w:rsidRDefault="00AF5DFE" w:rsidP="00AF5DFE">
            <w:pPr>
              <w:spacing w:line="240" w:lineRule="exact"/>
              <w:rPr>
                <w:color w:val="A6A6A6" w:themeColor="background1" w:themeShade="A6"/>
                <w:sz w:val="16"/>
                <w:szCs w:val="16"/>
              </w:rPr>
            </w:pPr>
            <w:r w:rsidRPr="00525334">
              <w:rPr>
                <w:rFonts w:hint="eastAsia"/>
                <w:color w:val="A6A6A6" w:themeColor="background1" w:themeShade="A6"/>
                <w:sz w:val="16"/>
                <w:szCs w:val="16"/>
              </w:rPr>
              <w:t>・</w:t>
            </w:r>
            <w:r w:rsidRPr="00525334">
              <w:rPr>
                <w:color w:val="A6A6A6" w:themeColor="background1" w:themeShade="A6"/>
                <w:sz w:val="16"/>
                <w:szCs w:val="16"/>
              </w:rPr>
              <w:t>VC</w:t>
            </w:r>
            <w:r w:rsidRPr="00525334">
              <w:rPr>
                <w:rFonts w:hint="eastAsia"/>
                <w:color w:val="A6A6A6" w:themeColor="background1" w:themeShade="A6"/>
                <w:sz w:val="16"/>
                <w:szCs w:val="16"/>
              </w:rPr>
              <w:t>、</w:t>
            </w:r>
            <w:r w:rsidRPr="00525334">
              <w:rPr>
                <w:color w:val="A6A6A6" w:themeColor="background1" w:themeShade="A6"/>
                <w:sz w:val="16"/>
                <w:szCs w:val="16"/>
              </w:rPr>
              <w:t>金融機関として投資先を育てたい</w:t>
            </w:r>
          </w:p>
          <w:p w14:paraId="249F9F04" w14:textId="6A423CEA" w:rsidR="00AF5DFE" w:rsidRPr="00525334" w:rsidRDefault="00AF5DFE" w:rsidP="00AF5DFE">
            <w:pPr>
              <w:spacing w:line="240" w:lineRule="exact"/>
              <w:rPr>
                <w:color w:val="A6A6A6" w:themeColor="background1" w:themeShade="A6"/>
                <w:sz w:val="16"/>
                <w:szCs w:val="16"/>
              </w:rPr>
            </w:pPr>
            <w:r w:rsidRPr="00525334">
              <w:rPr>
                <w:rFonts w:hint="eastAsia"/>
                <w:color w:val="A6A6A6" w:themeColor="background1" w:themeShade="A6"/>
                <w:sz w:val="16"/>
                <w:szCs w:val="16"/>
              </w:rPr>
              <w:t>・スタートアップ支援を通じて自社の新規事業人材を育成したい。</w:t>
            </w:r>
          </w:p>
        </w:tc>
      </w:tr>
      <w:tr w:rsidR="00162150" w:rsidRPr="00525334" w14:paraId="76671D2D" w14:textId="77777777" w:rsidTr="003C5385">
        <w:trPr>
          <w:trHeight w:val="557"/>
        </w:trPr>
        <w:tc>
          <w:tcPr>
            <w:tcW w:w="2263" w:type="dxa"/>
            <w:vAlign w:val="center"/>
          </w:tcPr>
          <w:p w14:paraId="56210144" w14:textId="51B4401A" w:rsidR="00162150" w:rsidRPr="00525334" w:rsidRDefault="00162150" w:rsidP="00162150">
            <w:pPr>
              <w:spacing w:line="360" w:lineRule="exact"/>
              <w:jc w:val="center"/>
              <w:rPr>
                <w:sz w:val="22"/>
              </w:rPr>
            </w:pPr>
            <w:r w:rsidRPr="00525334">
              <w:rPr>
                <w:rFonts w:hint="eastAsia"/>
                <w:sz w:val="22"/>
              </w:rPr>
              <w:t>推進協議会での役割</w:t>
            </w:r>
          </w:p>
        </w:tc>
        <w:tc>
          <w:tcPr>
            <w:tcW w:w="6257" w:type="dxa"/>
            <w:gridSpan w:val="2"/>
            <w:vAlign w:val="center"/>
          </w:tcPr>
          <w:p w14:paraId="75216AAA" w14:textId="649A7DDF" w:rsidR="00162150" w:rsidRPr="00525334" w:rsidRDefault="00162150" w:rsidP="00AF5DFE">
            <w:pPr>
              <w:spacing w:line="240" w:lineRule="exact"/>
              <w:rPr>
                <w:color w:val="A6A6A6" w:themeColor="background1" w:themeShade="A6"/>
                <w:sz w:val="16"/>
                <w:szCs w:val="16"/>
              </w:rPr>
            </w:pPr>
            <w:r w:rsidRPr="00525334">
              <w:rPr>
                <w:rFonts w:hint="eastAsia"/>
                <w:color w:val="A6A6A6" w:themeColor="background1" w:themeShade="A6"/>
                <w:sz w:val="16"/>
                <w:szCs w:val="16"/>
              </w:rPr>
              <w:t>推進協議会においてどのような活動・協力を行うか想定をお聞かせください。支援会員の場合、</w:t>
            </w:r>
            <w:r w:rsidR="0098231B" w:rsidRPr="00525334">
              <w:rPr>
                <w:rFonts w:hint="eastAsia"/>
                <w:color w:val="A6A6A6" w:themeColor="background1" w:themeShade="A6"/>
                <w:sz w:val="16"/>
                <w:szCs w:val="16"/>
              </w:rPr>
              <w:t>下記の</w:t>
            </w:r>
            <w:r w:rsidRPr="00525334">
              <w:rPr>
                <w:rFonts w:hint="eastAsia"/>
                <w:color w:val="A6A6A6" w:themeColor="background1" w:themeShade="A6"/>
                <w:sz w:val="16"/>
                <w:szCs w:val="16"/>
              </w:rPr>
              <w:t>いずれか</w:t>
            </w:r>
            <w:r w:rsidRPr="00525334">
              <w:rPr>
                <w:color w:val="A6A6A6" w:themeColor="background1" w:themeShade="A6"/>
                <w:sz w:val="16"/>
                <w:szCs w:val="16"/>
              </w:rPr>
              <w:t>1項目の記載で差し支えありません。</w:t>
            </w:r>
            <w:r w:rsidRPr="00525334">
              <w:rPr>
                <w:color w:val="A6A6A6" w:themeColor="background1" w:themeShade="A6"/>
                <w:sz w:val="16"/>
                <w:szCs w:val="16"/>
              </w:rPr>
              <w:br/>
            </w:r>
            <w:r w:rsidRPr="00525334">
              <w:rPr>
                <w:color w:val="A6A6A6" w:themeColor="background1" w:themeShade="A6"/>
                <w:sz w:val="16"/>
                <w:szCs w:val="16"/>
              </w:rPr>
              <w:br/>
            </w:r>
          </w:p>
          <w:p w14:paraId="2DFCFE0A" w14:textId="77777777" w:rsidR="00AF5DFE" w:rsidRPr="00525334" w:rsidRDefault="00AF5DFE" w:rsidP="00AF5DFE">
            <w:pPr>
              <w:spacing w:line="240" w:lineRule="exact"/>
              <w:rPr>
                <w:color w:val="A6A6A6" w:themeColor="background1" w:themeShade="A6"/>
                <w:sz w:val="16"/>
                <w:szCs w:val="16"/>
              </w:rPr>
            </w:pPr>
          </w:p>
          <w:p w14:paraId="1DCDACB3" w14:textId="7F7CF8A5" w:rsidR="00414312" w:rsidRPr="00525334" w:rsidRDefault="00414312" w:rsidP="00AF5DFE">
            <w:pPr>
              <w:spacing w:line="240" w:lineRule="exact"/>
              <w:rPr>
                <w:color w:val="A6A6A6" w:themeColor="background1" w:themeShade="A6"/>
                <w:sz w:val="16"/>
                <w:szCs w:val="16"/>
              </w:rPr>
            </w:pPr>
          </w:p>
        </w:tc>
      </w:tr>
      <w:tr w:rsidR="00AF5DFE" w:rsidRPr="00525334" w14:paraId="529D581F" w14:textId="77777777" w:rsidTr="001D2F27">
        <w:trPr>
          <w:trHeight w:val="810"/>
        </w:trPr>
        <w:tc>
          <w:tcPr>
            <w:tcW w:w="2263" w:type="dxa"/>
            <w:vMerge w:val="restart"/>
            <w:vAlign w:val="center"/>
          </w:tcPr>
          <w:p w14:paraId="6CD7327E" w14:textId="2A7F9810" w:rsidR="00AF5DFE" w:rsidRPr="00525334" w:rsidRDefault="00AF5DFE" w:rsidP="00162150">
            <w:pPr>
              <w:spacing w:line="240" w:lineRule="exact"/>
              <w:jc w:val="center"/>
              <w:rPr>
                <w:sz w:val="22"/>
              </w:rPr>
            </w:pPr>
            <w:r w:rsidRPr="00525334">
              <w:rPr>
                <w:rFonts w:hint="eastAsia"/>
                <w:sz w:val="22"/>
              </w:rPr>
              <w:t>人的協力</w:t>
            </w:r>
          </w:p>
        </w:tc>
        <w:tc>
          <w:tcPr>
            <w:tcW w:w="6257" w:type="dxa"/>
            <w:gridSpan w:val="2"/>
            <w:tcBorders>
              <w:bottom w:val="dashed" w:sz="4" w:space="0" w:color="BFBFBF" w:themeColor="background1" w:themeShade="BF"/>
            </w:tcBorders>
            <w:vAlign w:val="center"/>
          </w:tcPr>
          <w:p w14:paraId="75449BAB" w14:textId="77777777" w:rsidR="00AF5DFE" w:rsidRPr="00525334" w:rsidRDefault="00AF5DFE" w:rsidP="00162150">
            <w:pPr>
              <w:spacing w:line="240" w:lineRule="exact"/>
              <w:rPr>
                <w:color w:val="A6A6A6" w:themeColor="background1" w:themeShade="A6"/>
                <w:sz w:val="16"/>
                <w:szCs w:val="16"/>
              </w:rPr>
            </w:pPr>
            <w:r w:rsidRPr="00525334">
              <w:rPr>
                <w:color w:val="A6A6A6" w:themeColor="background1" w:themeShade="A6"/>
                <w:sz w:val="16"/>
                <w:szCs w:val="16"/>
              </w:rPr>
              <w:br/>
            </w:r>
            <w:r w:rsidRPr="00525334">
              <w:rPr>
                <w:color w:val="A6A6A6" w:themeColor="background1" w:themeShade="A6"/>
                <w:sz w:val="16"/>
                <w:szCs w:val="16"/>
              </w:rPr>
              <w:br/>
            </w:r>
          </w:p>
          <w:p w14:paraId="16B90263" w14:textId="35087DFE" w:rsidR="00414312" w:rsidRPr="00525334" w:rsidRDefault="00414312" w:rsidP="00162150">
            <w:pPr>
              <w:spacing w:line="240" w:lineRule="exact"/>
              <w:rPr>
                <w:color w:val="A6A6A6" w:themeColor="background1" w:themeShade="A6"/>
                <w:sz w:val="16"/>
                <w:szCs w:val="16"/>
              </w:rPr>
            </w:pPr>
          </w:p>
        </w:tc>
      </w:tr>
      <w:tr w:rsidR="00AF5DFE" w:rsidRPr="00525334" w14:paraId="0090C3F0" w14:textId="77777777" w:rsidTr="001D2F27">
        <w:trPr>
          <w:trHeight w:val="722"/>
        </w:trPr>
        <w:tc>
          <w:tcPr>
            <w:tcW w:w="2263" w:type="dxa"/>
            <w:vMerge/>
            <w:vAlign w:val="center"/>
          </w:tcPr>
          <w:p w14:paraId="643DBEB7" w14:textId="77777777" w:rsidR="00AF5DFE" w:rsidRPr="00525334" w:rsidRDefault="00AF5DFE" w:rsidP="00162150">
            <w:pPr>
              <w:spacing w:line="240" w:lineRule="exact"/>
              <w:jc w:val="center"/>
              <w:rPr>
                <w:sz w:val="22"/>
              </w:rPr>
            </w:pPr>
          </w:p>
        </w:tc>
        <w:tc>
          <w:tcPr>
            <w:tcW w:w="6257" w:type="dxa"/>
            <w:gridSpan w:val="2"/>
            <w:tcBorders>
              <w:top w:val="dashed" w:sz="4" w:space="0" w:color="BFBFBF" w:themeColor="background1" w:themeShade="BF"/>
            </w:tcBorders>
            <w:vAlign w:val="center"/>
          </w:tcPr>
          <w:p w14:paraId="3A747F2C" w14:textId="77777777" w:rsidR="00AF5DFE" w:rsidRPr="00525334" w:rsidRDefault="00AF5DFE" w:rsidP="00AF5DFE">
            <w:pPr>
              <w:spacing w:line="240" w:lineRule="exact"/>
              <w:rPr>
                <w:color w:val="A6A6A6" w:themeColor="background1" w:themeShade="A6"/>
                <w:sz w:val="16"/>
                <w:szCs w:val="16"/>
              </w:rPr>
            </w:pPr>
            <w:r w:rsidRPr="00525334">
              <w:rPr>
                <w:rFonts w:hint="eastAsia"/>
                <w:color w:val="A6A6A6" w:themeColor="background1" w:themeShade="A6"/>
                <w:sz w:val="16"/>
                <w:szCs w:val="16"/>
              </w:rPr>
              <w:t>＜記載例＞</w:t>
            </w:r>
          </w:p>
          <w:p w14:paraId="2FCA57A3" w14:textId="1AA6624B" w:rsidR="00AF5DFE" w:rsidRPr="00525334" w:rsidRDefault="00AF5DFE" w:rsidP="00AF5DFE">
            <w:pPr>
              <w:spacing w:line="240" w:lineRule="exact"/>
              <w:rPr>
                <w:color w:val="A6A6A6" w:themeColor="background1" w:themeShade="A6"/>
                <w:sz w:val="16"/>
                <w:szCs w:val="16"/>
              </w:rPr>
            </w:pPr>
            <w:r w:rsidRPr="00525334">
              <w:rPr>
                <w:rFonts w:hint="eastAsia"/>
                <w:color w:val="A6A6A6" w:themeColor="background1" w:themeShade="A6"/>
                <w:sz w:val="16"/>
                <w:szCs w:val="16"/>
              </w:rPr>
              <w:t>・</w:t>
            </w:r>
            <w:r w:rsidR="0098231B" w:rsidRPr="00525334">
              <w:rPr>
                <w:rFonts w:hint="eastAsia"/>
                <w:color w:val="A6A6A6" w:themeColor="background1" w:themeShade="A6"/>
                <w:sz w:val="16"/>
                <w:szCs w:val="16"/>
              </w:rPr>
              <w:t>推進</w:t>
            </w:r>
            <w:r w:rsidRPr="00525334">
              <w:rPr>
                <w:rFonts w:hint="eastAsia"/>
                <w:color w:val="A6A6A6" w:themeColor="background1" w:themeShade="A6"/>
                <w:sz w:val="16"/>
                <w:szCs w:val="16"/>
              </w:rPr>
              <w:t>協議会運営への</w:t>
            </w:r>
            <w:r w:rsidR="0098231B" w:rsidRPr="00525334">
              <w:rPr>
                <w:rFonts w:hint="eastAsia"/>
                <w:color w:val="A6A6A6" w:themeColor="background1" w:themeShade="A6"/>
                <w:sz w:val="16"/>
                <w:szCs w:val="16"/>
              </w:rPr>
              <w:t>参加</w:t>
            </w:r>
            <w:r w:rsidRPr="00525334">
              <w:rPr>
                <w:color w:val="A6A6A6" w:themeColor="background1" w:themeShade="A6"/>
                <w:sz w:val="16"/>
                <w:szCs w:val="16"/>
              </w:rPr>
              <w:br/>
            </w:r>
            <w:r w:rsidRPr="00525334">
              <w:rPr>
                <w:rFonts w:hint="eastAsia"/>
                <w:color w:val="A6A6A6" w:themeColor="background1" w:themeShade="A6"/>
                <w:sz w:val="16"/>
                <w:szCs w:val="16"/>
              </w:rPr>
              <w:t>・年間を通じたイベントやセミナーへの要員の拠出やメンタリング機会の創出</w:t>
            </w:r>
          </w:p>
        </w:tc>
      </w:tr>
      <w:tr w:rsidR="00AF5DFE" w:rsidRPr="00525334" w14:paraId="3CE5E6AA" w14:textId="77777777" w:rsidTr="001D2F27">
        <w:trPr>
          <w:trHeight w:val="810"/>
        </w:trPr>
        <w:tc>
          <w:tcPr>
            <w:tcW w:w="2263" w:type="dxa"/>
            <w:vMerge w:val="restart"/>
            <w:vAlign w:val="center"/>
          </w:tcPr>
          <w:p w14:paraId="3852176C" w14:textId="2161F431" w:rsidR="00AF5DFE" w:rsidRPr="00525334" w:rsidRDefault="00AF5DFE" w:rsidP="00162150">
            <w:pPr>
              <w:spacing w:line="360" w:lineRule="exact"/>
              <w:jc w:val="center"/>
              <w:rPr>
                <w:sz w:val="22"/>
              </w:rPr>
            </w:pPr>
            <w:r w:rsidRPr="00525334">
              <w:rPr>
                <w:rFonts w:hint="eastAsia"/>
                <w:sz w:val="22"/>
              </w:rPr>
              <w:t>物的協力</w:t>
            </w:r>
          </w:p>
        </w:tc>
        <w:tc>
          <w:tcPr>
            <w:tcW w:w="6257" w:type="dxa"/>
            <w:gridSpan w:val="2"/>
            <w:tcBorders>
              <w:bottom w:val="dashed" w:sz="4" w:space="0" w:color="BFBFBF" w:themeColor="background1" w:themeShade="BF"/>
            </w:tcBorders>
            <w:vAlign w:val="center"/>
          </w:tcPr>
          <w:p w14:paraId="1333A935" w14:textId="77777777" w:rsidR="00AF5DFE" w:rsidRPr="00525334" w:rsidRDefault="00AF5DFE" w:rsidP="00AF5DFE">
            <w:pPr>
              <w:spacing w:line="240" w:lineRule="exact"/>
              <w:rPr>
                <w:color w:val="A6A6A6" w:themeColor="background1" w:themeShade="A6"/>
                <w:sz w:val="16"/>
                <w:szCs w:val="16"/>
              </w:rPr>
            </w:pPr>
            <w:r w:rsidRPr="00525334">
              <w:rPr>
                <w:color w:val="A6A6A6" w:themeColor="background1" w:themeShade="A6"/>
                <w:sz w:val="16"/>
                <w:szCs w:val="16"/>
              </w:rPr>
              <w:br/>
            </w:r>
            <w:r w:rsidRPr="00525334">
              <w:rPr>
                <w:color w:val="A6A6A6" w:themeColor="background1" w:themeShade="A6"/>
                <w:sz w:val="16"/>
                <w:szCs w:val="16"/>
              </w:rPr>
              <w:br/>
            </w:r>
          </w:p>
          <w:p w14:paraId="40594CD9" w14:textId="21D640AF" w:rsidR="00414312" w:rsidRPr="00525334" w:rsidRDefault="00414312" w:rsidP="00AF5DFE">
            <w:pPr>
              <w:spacing w:line="240" w:lineRule="exact"/>
              <w:rPr>
                <w:color w:val="A6A6A6" w:themeColor="background1" w:themeShade="A6"/>
                <w:sz w:val="16"/>
                <w:szCs w:val="16"/>
              </w:rPr>
            </w:pPr>
          </w:p>
        </w:tc>
      </w:tr>
      <w:tr w:rsidR="00AF5DFE" w:rsidRPr="00525334" w14:paraId="0D510C50" w14:textId="77777777" w:rsidTr="001D2F27">
        <w:trPr>
          <w:trHeight w:val="724"/>
        </w:trPr>
        <w:tc>
          <w:tcPr>
            <w:tcW w:w="2263" w:type="dxa"/>
            <w:vMerge/>
            <w:vAlign w:val="center"/>
          </w:tcPr>
          <w:p w14:paraId="3689335C" w14:textId="77777777" w:rsidR="00AF5DFE" w:rsidRPr="00525334" w:rsidRDefault="00AF5DFE" w:rsidP="00162150">
            <w:pPr>
              <w:spacing w:line="360" w:lineRule="exact"/>
              <w:jc w:val="center"/>
              <w:rPr>
                <w:sz w:val="22"/>
              </w:rPr>
            </w:pPr>
          </w:p>
        </w:tc>
        <w:tc>
          <w:tcPr>
            <w:tcW w:w="6257" w:type="dxa"/>
            <w:gridSpan w:val="2"/>
            <w:tcBorders>
              <w:top w:val="dashed" w:sz="4" w:space="0" w:color="BFBFBF" w:themeColor="background1" w:themeShade="BF"/>
            </w:tcBorders>
            <w:vAlign w:val="center"/>
          </w:tcPr>
          <w:p w14:paraId="460130D4" w14:textId="77777777" w:rsidR="00AF5DFE" w:rsidRPr="00525334" w:rsidRDefault="00AF5DFE" w:rsidP="00AF5DFE">
            <w:pPr>
              <w:spacing w:line="240" w:lineRule="exact"/>
              <w:rPr>
                <w:color w:val="A6A6A6" w:themeColor="background1" w:themeShade="A6"/>
                <w:sz w:val="16"/>
                <w:szCs w:val="16"/>
              </w:rPr>
            </w:pPr>
            <w:r w:rsidRPr="00525334">
              <w:rPr>
                <w:rFonts w:hint="eastAsia"/>
                <w:color w:val="A6A6A6" w:themeColor="background1" w:themeShade="A6"/>
                <w:sz w:val="16"/>
                <w:szCs w:val="16"/>
              </w:rPr>
              <w:t>＜記載例＞</w:t>
            </w:r>
          </w:p>
          <w:p w14:paraId="48840F70" w14:textId="4C431ECB" w:rsidR="00AF5DFE" w:rsidRPr="00525334" w:rsidRDefault="00AF5DFE" w:rsidP="00AF5DFE">
            <w:pPr>
              <w:spacing w:line="240" w:lineRule="exact"/>
              <w:rPr>
                <w:color w:val="A6A6A6" w:themeColor="background1" w:themeShade="A6"/>
                <w:sz w:val="16"/>
                <w:szCs w:val="16"/>
              </w:rPr>
            </w:pPr>
            <w:r w:rsidRPr="00525334">
              <w:rPr>
                <w:rFonts w:hint="eastAsia"/>
                <w:color w:val="A6A6A6" w:themeColor="background1" w:themeShade="A6"/>
                <w:sz w:val="16"/>
                <w:szCs w:val="16"/>
              </w:rPr>
              <w:t>・製造メーカーとして試作をサポート</w:t>
            </w:r>
            <w:r w:rsidRPr="00525334">
              <w:rPr>
                <w:color w:val="A6A6A6" w:themeColor="background1" w:themeShade="A6"/>
                <w:sz w:val="16"/>
                <w:szCs w:val="16"/>
              </w:rPr>
              <w:br/>
            </w:r>
            <w:r w:rsidRPr="00525334">
              <w:rPr>
                <w:rFonts w:hint="eastAsia"/>
                <w:color w:val="A6A6A6" w:themeColor="background1" w:themeShade="A6"/>
                <w:sz w:val="16"/>
                <w:szCs w:val="16"/>
              </w:rPr>
              <w:t>・農産物</w:t>
            </w:r>
            <w:r w:rsidRPr="00525334">
              <w:rPr>
                <w:color w:val="A6A6A6" w:themeColor="background1" w:themeShade="A6"/>
                <w:sz w:val="16"/>
                <w:szCs w:val="16"/>
              </w:rPr>
              <w:t>/食品の材料や試作を提供</w:t>
            </w:r>
          </w:p>
        </w:tc>
      </w:tr>
      <w:tr w:rsidR="00AF5DFE" w:rsidRPr="00525334" w14:paraId="6DADDAD2" w14:textId="77777777" w:rsidTr="001D2F27">
        <w:trPr>
          <w:trHeight w:val="810"/>
        </w:trPr>
        <w:tc>
          <w:tcPr>
            <w:tcW w:w="2263" w:type="dxa"/>
            <w:vMerge w:val="restart"/>
            <w:vAlign w:val="center"/>
          </w:tcPr>
          <w:p w14:paraId="5ACEECAF" w14:textId="7E35A730" w:rsidR="00AF5DFE" w:rsidRPr="00525334" w:rsidRDefault="00AF5DFE" w:rsidP="00162150">
            <w:pPr>
              <w:spacing w:line="360" w:lineRule="exact"/>
              <w:jc w:val="center"/>
              <w:rPr>
                <w:sz w:val="22"/>
              </w:rPr>
            </w:pPr>
            <w:r w:rsidRPr="00525334">
              <w:rPr>
                <w:rFonts w:hint="eastAsia"/>
                <w:sz w:val="22"/>
              </w:rPr>
              <w:t>資金協力</w:t>
            </w:r>
          </w:p>
        </w:tc>
        <w:tc>
          <w:tcPr>
            <w:tcW w:w="6257" w:type="dxa"/>
            <w:gridSpan w:val="2"/>
            <w:tcBorders>
              <w:bottom w:val="dashed" w:sz="4" w:space="0" w:color="BFBFBF" w:themeColor="background1" w:themeShade="BF"/>
            </w:tcBorders>
            <w:vAlign w:val="center"/>
          </w:tcPr>
          <w:p w14:paraId="160557AC" w14:textId="77777777" w:rsidR="00AF5DFE" w:rsidRPr="00525334" w:rsidRDefault="00AF5DFE" w:rsidP="00AF5DFE">
            <w:pPr>
              <w:spacing w:line="240" w:lineRule="exact"/>
              <w:rPr>
                <w:color w:val="A6A6A6" w:themeColor="background1" w:themeShade="A6"/>
                <w:sz w:val="16"/>
                <w:szCs w:val="16"/>
              </w:rPr>
            </w:pPr>
          </w:p>
          <w:p w14:paraId="53A51674" w14:textId="77777777" w:rsidR="00AF5DFE" w:rsidRPr="00525334" w:rsidRDefault="00AF5DFE" w:rsidP="00AF5DFE">
            <w:pPr>
              <w:spacing w:line="240" w:lineRule="exact"/>
              <w:rPr>
                <w:color w:val="A6A6A6" w:themeColor="background1" w:themeShade="A6"/>
                <w:sz w:val="16"/>
                <w:szCs w:val="16"/>
              </w:rPr>
            </w:pPr>
            <w:r w:rsidRPr="00525334">
              <w:rPr>
                <w:color w:val="A6A6A6" w:themeColor="background1" w:themeShade="A6"/>
                <w:sz w:val="16"/>
                <w:szCs w:val="16"/>
              </w:rPr>
              <w:br/>
            </w:r>
          </w:p>
          <w:p w14:paraId="4F5AE91D" w14:textId="337C3106" w:rsidR="00414312" w:rsidRPr="00525334" w:rsidRDefault="00414312" w:rsidP="00AF5DFE">
            <w:pPr>
              <w:spacing w:line="240" w:lineRule="exact"/>
              <w:rPr>
                <w:color w:val="A6A6A6" w:themeColor="background1" w:themeShade="A6"/>
                <w:sz w:val="16"/>
                <w:szCs w:val="16"/>
              </w:rPr>
            </w:pPr>
          </w:p>
        </w:tc>
      </w:tr>
      <w:tr w:rsidR="00AF5DFE" w:rsidRPr="00525334" w14:paraId="3D5AFBAB" w14:textId="77777777" w:rsidTr="001D2F27">
        <w:trPr>
          <w:trHeight w:val="680"/>
        </w:trPr>
        <w:tc>
          <w:tcPr>
            <w:tcW w:w="2263" w:type="dxa"/>
            <w:vMerge/>
            <w:vAlign w:val="center"/>
          </w:tcPr>
          <w:p w14:paraId="33020775" w14:textId="77777777" w:rsidR="00AF5DFE" w:rsidRPr="00525334" w:rsidRDefault="00AF5DFE" w:rsidP="00162150">
            <w:pPr>
              <w:spacing w:line="360" w:lineRule="exact"/>
              <w:jc w:val="center"/>
              <w:rPr>
                <w:sz w:val="22"/>
              </w:rPr>
            </w:pPr>
          </w:p>
        </w:tc>
        <w:tc>
          <w:tcPr>
            <w:tcW w:w="6257" w:type="dxa"/>
            <w:gridSpan w:val="2"/>
            <w:tcBorders>
              <w:top w:val="dashed" w:sz="4" w:space="0" w:color="BFBFBF" w:themeColor="background1" w:themeShade="BF"/>
            </w:tcBorders>
            <w:vAlign w:val="center"/>
          </w:tcPr>
          <w:p w14:paraId="6FE4F369" w14:textId="0F6A7ECA" w:rsidR="00AF5DFE" w:rsidRPr="00525334" w:rsidRDefault="00AF5DFE" w:rsidP="00AF5DFE">
            <w:pPr>
              <w:spacing w:line="240" w:lineRule="exact"/>
              <w:rPr>
                <w:color w:val="A6A6A6" w:themeColor="background1" w:themeShade="A6"/>
                <w:sz w:val="16"/>
                <w:szCs w:val="16"/>
              </w:rPr>
            </w:pPr>
            <w:r w:rsidRPr="00525334">
              <w:rPr>
                <w:rFonts w:hint="eastAsia"/>
                <w:color w:val="A6A6A6" w:themeColor="background1" w:themeShade="A6"/>
                <w:sz w:val="16"/>
                <w:szCs w:val="16"/>
              </w:rPr>
              <w:t>＜記載例＞</w:t>
            </w:r>
            <w:r w:rsidRPr="00525334">
              <w:rPr>
                <w:color w:val="A6A6A6" w:themeColor="background1" w:themeShade="A6"/>
                <w:sz w:val="16"/>
                <w:szCs w:val="16"/>
              </w:rPr>
              <w:br/>
            </w:r>
            <w:r w:rsidRPr="00525334">
              <w:rPr>
                <w:rFonts w:hint="eastAsia"/>
                <w:color w:val="A6A6A6" w:themeColor="background1" w:themeShade="A6"/>
                <w:sz w:val="16"/>
                <w:szCs w:val="16"/>
              </w:rPr>
              <w:t>・東三河のスタートアップへの資金提供</w:t>
            </w:r>
            <w:r w:rsidRPr="00525334">
              <w:rPr>
                <w:color w:val="A6A6A6" w:themeColor="background1" w:themeShade="A6"/>
                <w:sz w:val="16"/>
                <w:szCs w:val="16"/>
              </w:rPr>
              <w:br/>
            </w:r>
            <w:r w:rsidRPr="00525334">
              <w:rPr>
                <w:rFonts w:hint="eastAsia"/>
                <w:color w:val="A6A6A6" w:themeColor="background1" w:themeShade="A6"/>
                <w:sz w:val="16"/>
                <w:szCs w:val="16"/>
              </w:rPr>
              <w:t>※推進協議会の活動・そのほかの間接経費について費用に関しては今後別途検討</w:t>
            </w:r>
          </w:p>
        </w:tc>
      </w:tr>
      <w:tr w:rsidR="00AF5DFE" w:rsidRPr="00525334" w14:paraId="66ABD9CD" w14:textId="77777777" w:rsidTr="001D2F27">
        <w:trPr>
          <w:trHeight w:val="810"/>
        </w:trPr>
        <w:tc>
          <w:tcPr>
            <w:tcW w:w="2263" w:type="dxa"/>
            <w:vMerge w:val="restart"/>
            <w:vAlign w:val="center"/>
          </w:tcPr>
          <w:p w14:paraId="41B08999" w14:textId="31F13951" w:rsidR="00AF5DFE" w:rsidRPr="00525334" w:rsidRDefault="00AF5DFE" w:rsidP="00162150">
            <w:pPr>
              <w:spacing w:line="360" w:lineRule="exact"/>
              <w:jc w:val="center"/>
              <w:rPr>
                <w:sz w:val="22"/>
              </w:rPr>
            </w:pPr>
            <w:r w:rsidRPr="00525334">
              <w:rPr>
                <w:rFonts w:hint="eastAsia"/>
                <w:sz w:val="22"/>
              </w:rPr>
              <w:t>施設協力</w:t>
            </w:r>
          </w:p>
        </w:tc>
        <w:tc>
          <w:tcPr>
            <w:tcW w:w="6257" w:type="dxa"/>
            <w:gridSpan w:val="2"/>
            <w:tcBorders>
              <w:bottom w:val="dashed" w:sz="4" w:space="0" w:color="BFBFBF" w:themeColor="background1" w:themeShade="BF"/>
            </w:tcBorders>
            <w:vAlign w:val="center"/>
          </w:tcPr>
          <w:p w14:paraId="6B83F011" w14:textId="77777777" w:rsidR="00AF5DFE" w:rsidRPr="00525334" w:rsidRDefault="00AF5DFE" w:rsidP="00AF5DFE">
            <w:pPr>
              <w:spacing w:line="240" w:lineRule="exact"/>
              <w:rPr>
                <w:color w:val="A6A6A6" w:themeColor="background1" w:themeShade="A6"/>
                <w:sz w:val="16"/>
                <w:szCs w:val="16"/>
              </w:rPr>
            </w:pPr>
            <w:r w:rsidRPr="00525334">
              <w:rPr>
                <w:color w:val="A6A6A6" w:themeColor="background1" w:themeShade="A6"/>
                <w:sz w:val="16"/>
                <w:szCs w:val="16"/>
              </w:rPr>
              <w:br/>
            </w:r>
            <w:r w:rsidRPr="00525334">
              <w:rPr>
                <w:color w:val="A6A6A6" w:themeColor="background1" w:themeShade="A6"/>
                <w:sz w:val="16"/>
                <w:szCs w:val="16"/>
              </w:rPr>
              <w:br/>
            </w:r>
          </w:p>
          <w:p w14:paraId="2C9B8E39" w14:textId="3E71768A" w:rsidR="00414312" w:rsidRPr="00525334" w:rsidRDefault="00414312" w:rsidP="00AF5DFE">
            <w:pPr>
              <w:spacing w:line="240" w:lineRule="exact"/>
              <w:rPr>
                <w:color w:val="A6A6A6" w:themeColor="background1" w:themeShade="A6"/>
                <w:sz w:val="16"/>
                <w:szCs w:val="16"/>
              </w:rPr>
            </w:pPr>
          </w:p>
        </w:tc>
      </w:tr>
      <w:tr w:rsidR="00AF5DFE" w:rsidRPr="00525334" w14:paraId="0BB59CE3" w14:textId="77777777" w:rsidTr="001D2F27">
        <w:trPr>
          <w:trHeight w:val="604"/>
        </w:trPr>
        <w:tc>
          <w:tcPr>
            <w:tcW w:w="2263" w:type="dxa"/>
            <w:vMerge/>
            <w:vAlign w:val="center"/>
          </w:tcPr>
          <w:p w14:paraId="50C84E78" w14:textId="77777777" w:rsidR="00AF5DFE" w:rsidRPr="00525334" w:rsidRDefault="00AF5DFE" w:rsidP="00162150">
            <w:pPr>
              <w:spacing w:line="360" w:lineRule="exact"/>
              <w:jc w:val="center"/>
              <w:rPr>
                <w:sz w:val="22"/>
              </w:rPr>
            </w:pPr>
          </w:p>
        </w:tc>
        <w:tc>
          <w:tcPr>
            <w:tcW w:w="6257" w:type="dxa"/>
            <w:gridSpan w:val="2"/>
            <w:tcBorders>
              <w:top w:val="dashed" w:sz="4" w:space="0" w:color="BFBFBF" w:themeColor="background1" w:themeShade="BF"/>
            </w:tcBorders>
            <w:vAlign w:val="center"/>
          </w:tcPr>
          <w:p w14:paraId="2F77383F" w14:textId="327A2C41" w:rsidR="00AF5DFE" w:rsidRPr="00525334" w:rsidRDefault="00AF5DFE" w:rsidP="00AF5DFE">
            <w:pPr>
              <w:spacing w:line="240" w:lineRule="exact"/>
              <w:rPr>
                <w:color w:val="A6A6A6" w:themeColor="background1" w:themeShade="A6"/>
                <w:sz w:val="16"/>
                <w:szCs w:val="16"/>
              </w:rPr>
            </w:pPr>
            <w:r w:rsidRPr="00525334">
              <w:rPr>
                <w:rFonts w:hint="eastAsia"/>
                <w:color w:val="A6A6A6" w:themeColor="background1" w:themeShade="A6"/>
                <w:sz w:val="16"/>
                <w:szCs w:val="16"/>
              </w:rPr>
              <w:t>＜記載例＞</w:t>
            </w:r>
            <w:r w:rsidRPr="00525334">
              <w:rPr>
                <w:color w:val="A6A6A6" w:themeColor="background1" w:themeShade="A6"/>
                <w:sz w:val="16"/>
                <w:szCs w:val="16"/>
              </w:rPr>
              <w:br/>
            </w:r>
            <w:r w:rsidRPr="00525334">
              <w:rPr>
                <w:rFonts w:hint="eastAsia"/>
                <w:color w:val="A6A6A6" w:themeColor="background1" w:themeShade="A6"/>
                <w:sz w:val="16"/>
                <w:szCs w:val="16"/>
              </w:rPr>
              <w:t>・推進協議会活動への会場拠出</w:t>
            </w:r>
            <w:r w:rsidRPr="00525334">
              <w:rPr>
                <w:color w:val="A6A6A6" w:themeColor="background1" w:themeShade="A6"/>
                <w:sz w:val="16"/>
                <w:szCs w:val="16"/>
              </w:rPr>
              <w:t>(原則無償)</w:t>
            </w:r>
            <w:r w:rsidRPr="00525334">
              <w:rPr>
                <w:color w:val="A6A6A6" w:themeColor="background1" w:themeShade="A6"/>
                <w:sz w:val="16"/>
                <w:szCs w:val="16"/>
              </w:rPr>
              <w:br/>
            </w:r>
            <w:r w:rsidRPr="00525334">
              <w:rPr>
                <w:rFonts w:hint="eastAsia"/>
                <w:color w:val="A6A6A6" w:themeColor="background1" w:themeShade="A6"/>
                <w:sz w:val="16"/>
                <w:szCs w:val="16"/>
              </w:rPr>
              <w:t>・東三河のスタートアップが実施する活動への会場拠出</w:t>
            </w:r>
            <w:r w:rsidRPr="00525334">
              <w:rPr>
                <w:color w:val="A6A6A6" w:themeColor="background1" w:themeShade="A6"/>
                <w:sz w:val="16"/>
                <w:szCs w:val="16"/>
              </w:rPr>
              <w:t>(原則無償)・物販機会提供</w:t>
            </w:r>
          </w:p>
        </w:tc>
      </w:tr>
      <w:tr w:rsidR="00162150" w:rsidRPr="00525334" w14:paraId="0FAABF49" w14:textId="77777777" w:rsidTr="00414312">
        <w:trPr>
          <w:trHeight w:val="808"/>
        </w:trPr>
        <w:tc>
          <w:tcPr>
            <w:tcW w:w="2263" w:type="dxa"/>
            <w:tcBorders>
              <w:bottom w:val="double" w:sz="4" w:space="0" w:color="auto"/>
            </w:tcBorders>
            <w:vAlign w:val="center"/>
          </w:tcPr>
          <w:p w14:paraId="689ABF7E" w14:textId="6ABE2620" w:rsidR="00162150" w:rsidRPr="00525334" w:rsidRDefault="00162150" w:rsidP="00162150">
            <w:pPr>
              <w:spacing w:line="360" w:lineRule="exact"/>
              <w:jc w:val="center"/>
              <w:rPr>
                <w:sz w:val="22"/>
              </w:rPr>
            </w:pPr>
            <w:r w:rsidRPr="00525334">
              <w:rPr>
                <w:rFonts w:hint="eastAsia"/>
                <w:sz w:val="22"/>
              </w:rPr>
              <w:t>添付資料</w:t>
            </w:r>
          </w:p>
        </w:tc>
        <w:tc>
          <w:tcPr>
            <w:tcW w:w="6257" w:type="dxa"/>
            <w:gridSpan w:val="2"/>
            <w:tcBorders>
              <w:bottom w:val="double" w:sz="4" w:space="0" w:color="auto"/>
            </w:tcBorders>
            <w:vAlign w:val="center"/>
          </w:tcPr>
          <w:p w14:paraId="13B130D3" w14:textId="44600E57" w:rsidR="00162150" w:rsidRPr="00525334" w:rsidRDefault="00162150" w:rsidP="00414312">
            <w:pPr>
              <w:spacing w:line="240" w:lineRule="exact"/>
              <w:rPr>
                <w:color w:val="A6A6A6" w:themeColor="background1" w:themeShade="A6"/>
                <w:sz w:val="16"/>
                <w:szCs w:val="16"/>
              </w:rPr>
            </w:pPr>
            <w:r w:rsidRPr="00525334">
              <w:rPr>
                <w:rFonts w:hint="eastAsia"/>
                <w:color w:val="000000" w:themeColor="text1"/>
                <w:sz w:val="16"/>
                <w:szCs w:val="16"/>
              </w:rPr>
              <w:t>東三河地域におけるスタートアップ支援活動のわかるもの又は他地域でのスタートアップ支援活動の実績等を添付してください。※正会員での入会希望の団体のみ必須</w:t>
            </w:r>
          </w:p>
        </w:tc>
      </w:tr>
      <w:tr w:rsidR="00162150" w:rsidRPr="00525334" w14:paraId="5941FB1C" w14:textId="77777777" w:rsidTr="00414312">
        <w:trPr>
          <w:trHeight w:val="2570"/>
        </w:trPr>
        <w:tc>
          <w:tcPr>
            <w:tcW w:w="2263" w:type="dxa"/>
            <w:tcBorders>
              <w:top w:val="double" w:sz="4" w:space="0" w:color="auto"/>
            </w:tcBorders>
            <w:vAlign w:val="center"/>
          </w:tcPr>
          <w:p w14:paraId="24790294" w14:textId="77777777" w:rsidR="00162150" w:rsidRPr="00525334" w:rsidRDefault="00162150" w:rsidP="00162150">
            <w:pPr>
              <w:spacing w:line="360" w:lineRule="exact"/>
              <w:jc w:val="center"/>
              <w:rPr>
                <w:sz w:val="22"/>
              </w:rPr>
            </w:pPr>
            <w:r w:rsidRPr="00525334">
              <w:rPr>
                <w:rFonts w:hint="eastAsia"/>
                <w:sz w:val="22"/>
              </w:rPr>
              <w:t>誓約</w:t>
            </w:r>
          </w:p>
          <w:p w14:paraId="51649DF0" w14:textId="77777777" w:rsidR="00162150" w:rsidRPr="00525334" w:rsidRDefault="00162150" w:rsidP="00162150">
            <w:pPr>
              <w:spacing w:line="360" w:lineRule="exact"/>
              <w:jc w:val="center"/>
              <w:rPr>
                <w:sz w:val="22"/>
              </w:rPr>
            </w:pPr>
            <w:r w:rsidRPr="00525334">
              <w:rPr>
                <w:sz w:val="22"/>
              </w:rPr>
              <w:t>※□にチェック</w:t>
            </w:r>
          </w:p>
        </w:tc>
        <w:tc>
          <w:tcPr>
            <w:tcW w:w="6257" w:type="dxa"/>
            <w:gridSpan w:val="2"/>
            <w:tcBorders>
              <w:top w:val="double" w:sz="4" w:space="0" w:color="auto"/>
            </w:tcBorders>
            <w:vAlign w:val="center"/>
          </w:tcPr>
          <w:p w14:paraId="7A096B14" w14:textId="0019E09B" w:rsidR="007D345E" w:rsidRPr="00525334" w:rsidRDefault="0094213A" w:rsidP="0094213A">
            <w:pPr>
              <w:spacing w:line="260" w:lineRule="exact"/>
              <w:ind w:left="160" w:hangingChars="100" w:hanging="160"/>
              <w:rPr>
                <w:sz w:val="16"/>
                <w:szCs w:val="16"/>
              </w:rPr>
            </w:pPr>
            <w:r w:rsidRPr="00525334">
              <w:rPr>
                <w:rFonts w:hint="eastAsia"/>
                <w:sz w:val="16"/>
                <w:szCs w:val="16"/>
              </w:rPr>
              <w:t>・</w:t>
            </w:r>
            <w:r w:rsidR="007D345E" w:rsidRPr="00525334">
              <w:rPr>
                <w:rFonts w:hint="eastAsia"/>
                <w:sz w:val="16"/>
                <w:szCs w:val="16"/>
              </w:rPr>
              <w:t>「</w:t>
            </w:r>
            <w:r w:rsidR="007D345E" w:rsidRPr="00525334">
              <w:rPr>
                <w:sz w:val="16"/>
                <w:szCs w:val="16"/>
              </w:rPr>
              <w:t>会員制度の補足資料</w:t>
            </w:r>
            <w:r w:rsidR="007D345E" w:rsidRPr="00525334">
              <w:rPr>
                <w:rFonts w:hint="eastAsia"/>
                <w:sz w:val="16"/>
                <w:szCs w:val="16"/>
              </w:rPr>
              <w:t>」</w:t>
            </w:r>
            <w:r w:rsidR="007D345E" w:rsidRPr="00525334">
              <w:rPr>
                <w:sz w:val="16"/>
                <w:szCs w:val="16"/>
              </w:rPr>
              <w:t>に記載</w:t>
            </w:r>
            <w:r w:rsidR="007D345E" w:rsidRPr="00525334">
              <w:rPr>
                <w:rFonts w:hint="eastAsia"/>
                <w:sz w:val="16"/>
                <w:szCs w:val="16"/>
              </w:rPr>
              <w:t>のとおり、</w:t>
            </w:r>
            <w:r w:rsidR="004705D3" w:rsidRPr="00525334">
              <w:rPr>
                <w:rFonts w:hint="eastAsia"/>
                <w:sz w:val="16"/>
                <w:szCs w:val="16"/>
              </w:rPr>
              <w:t>実務担当者は</w:t>
            </w:r>
            <w:r w:rsidR="007D345E" w:rsidRPr="00525334">
              <w:rPr>
                <w:sz w:val="16"/>
                <w:szCs w:val="16"/>
              </w:rPr>
              <w:t>部会</w:t>
            </w:r>
            <w:r w:rsidR="007D345E" w:rsidRPr="00525334">
              <w:rPr>
                <w:rFonts w:hint="eastAsia"/>
                <w:sz w:val="16"/>
                <w:szCs w:val="16"/>
              </w:rPr>
              <w:t>及び</w:t>
            </w:r>
            <w:r w:rsidR="007D345E" w:rsidRPr="00525334">
              <w:rPr>
                <w:sz w:val="16"/>
                <w:szCs w:val="16"/>
              </w:rPr>
              <w:t>該当</w:t>
            </w:r>
            <w:r w:rsidR="007D345E" w:rsidRPr="00525334">
              <w:rPr>
                <w:rFonts w:hint="eastAsia"/>
                <w:sz w:val="16"/>
                <w:szCs w:val="16"/>
              </w:rPr>
              <w:t>プロジェクトに参加し、</w:t>
            </w:r>
            <w:r w:rsidR="007D345E" w:rsidRPr="00525334">
              <w:rPr>
                <w:sz w:val="16"/>
                <w:szCs w:val="16"/>
              </w:rPr>
              <w:t>主体的</w:t>
            </w:r>
            <w:r w:rsidR="007D345E" w:rsidRPr="00525334">
              <w:rPr>
                <w:rFonts w:hint="eastAsia"/>
                <w:sz w:val="16"/>
                <w:szCs w:val="16"/>
              </w:rPr>
              <w:t>に</w:t>
            </w:r>
            <w:r w:rsidR="007D345E" w:rsidRPr="00525334">
              <w:rPr>
                <w:sz w:val="16"/>
                <w:szCs w:val="16"/>
              </w:rPr>
              <w:t>活動を行うこと</w:t>
            </w:r>
          </w:p>
          <w:p w14:paraId="018BD29E" w14:textId="7BCA55E0" w:rsidR="007D345E" w:rsidRPr="00525334" w:rsidRDefault="0094213A" w:rsidP="0094213A">
            <w:pPr>
              <w:spacing w:line="260" w:lineRule="exact"/>
              <w:ind w:left="160" w:hangingChars="100" w:hanging="160"/>
              <w:rPr>
                <w:sz w:val="16"/>
                <w:szCs w:val="16"/>
              </w:rPr>
            </w:pPr>
            <w:r w:rsidRPr="00525334">
              <w:rPr>
                <w:rFonts w:hint="eastAsia"/>
                <w:sz w:val="16"/>
                <w:szCs w:val="16"/>
              </w:rPr>
              <w:t>・</w:t>
            </w:r>
            <w:r w:rsidR="007D345E" w:rsidRPr="00525334">
              <w:rPr>
                <w:sz w:val="16"/>
                <w:szCs w:val="16"/>
              </w:rPr>
              <w:t>会員制度の補足資料に記載事項である、事業管理者参加必要な部会およびイベントへ主体的に参加・協力すること</w:t>
            </w:r>
          </w:p>
          <w:p w14:paraId="7DAD9714" w14:textId="0A9FB925" w:rsidR="007D345E" w:rsidRPr="00525334" w:rsidRDefault="0094213A" w:rsidP="0094213A">
            <w:pPr>
              <w:spacing w:line="260" w:lineRule="exact"/>
              <w:ind w:left="160" w:hangingChars="100" w:hanging="160"/>
              <w:rPr>
                <w:sz w:val="16"/>
                <w:szCs w:val="16"/>
              </w:rPr>
            </w:pPr>
            <w:r w:rsidRPr="00525334">
              <w:rPr>
                <w:rFonts w:hint="eastAsia"/>
                <w:sz w:val="16"/>
                <w:szCs w:val="16"/>
              </w:rPr>
              <w:t>・</w:t>
            </w:r>
            <w:r w:rsidR="007D345E" w:rsidRPr="00525334">
              <w:rPr>
                <w:sz w:val="16"/>
                <w:szCs w:val="16"/>
              </w:rPr>
              <w:t>その他会員制度補足資料に基づいた活動</w:t>
            </w:r>
            <w:r w:rsidRPr="00525334">
              <w:rPr>
                <w:rFonts w:hint="eastAsia"/>
                <w:sz w:val="16"/>
                <w:szCs w:val="16"/>
              </w:rPr>
              <w:t>を</w:t>
            </w:r>
            <w:r w:rsidR="007D345E" w:rsidRPr="00525334">
              <w:rPr>
                <w:sz w:val="16"/>
                <w:szCs w:val="16"/>
              </w:rPr>
              <w:t>すること</w:t>
            </w:r>
          </w:p>
          <w:p w14:paraId="1C0BE68B" w14:textId="5F794F60" w:rsidR="00162150" w:rsidRPr="00525334" w:rsidRDefault="0094213A" w:rsidP="0094213A">
            <w:pPr>
              <w:spacing w:line="260" w:lineRule="exact"/>
              <w:ind w:left="160" w:hangingChars="100" w:hanging="160"/>
              <w:rPr>
                <w:sz w:val="16"/>
                <w:szCs w:val="16"/>
              </w:rPr>
            </w:pPr>
            <w:r w:rsidRPr="00525334">
              <w:rPr>
                <w:rFonts w:hint="eastAsia"/>
                <w:sz w:val="16"/>
                <w:szCs w:val="16"/>
              </w:rPr>
              <w:t>・</w:t>
            </w:r>
            <w:r w:rsidR="00162150" w:rsidRPr="00525334">
              <w:rPr>
                <w:sz w:val="16"/>
                <w:szCs w:val="16"/>
              </w:rPr>
              <w:t>暴力団の利益となる使用又は利用を制限するため、暴力団員が役員となっている事業者又は暴力団若しくは暴力団員と密接な関係を有する事業者でないこと</w:t>
            </w:r>
          </w:p>
          <w:p w14:paraId="7963E4A9" w14:textId="77777777" w:rsidR="0094213A" w:rsidRPr="00525334" w:rsidRDefault="0094213A" w:rsidP="00B02B88">
            <w:pPr>
              <w:spacing w:line="240" w:lineRule="exact"/>
              <w:rPr>
                <w:sz w:val="16"/>
                <w:szCs w:val="16"/>
              </w:rPr>
            </w:pPr>
          </w:p>
          <w:p w14:paraId="0F981A9F" w14:textId="7D66A673" w:rsidR="00162150" w:rsidRPr="00525334" w:rsidRDefault="00162150" w:rsidP="00B02B88">
            <w:pPr>
              <w:spacing w:line="240" w:lineRule="exact"/>
              <w:rPr>
                <w:sz w:val="22"/>
              </w:rPr>
            </w:pPr>
            <w:r w:rsidRPr="00525334">
              <w:rPr>
                <w:rFonts w:hint="eastAsia"/>
                <w:sz w:val="22"/>
              </w:rPr>
              <w:t>□</w:t>
            </w:r>
            <w:r w:rsidR="0094213A" w:rsidRPr="00525334">
              <w:rPr>
                <w:rFonts w:hint="eastAsia"/>
                <w:sz w:val="22"/>
              </w:rPr>
              <w:t xml:space="preserve"> </w:t>
            </w:r>
            <w:r w:rsidRPr="00525334">
              <w:rPr>
                <w:rFonts w:hint="eastAsia"/>
                <w:sz w:val="22"/>
              </w:rPr>
              <w:t>上記の内容に相違ないことを誓約します。</w:t>
            </w:r>
          </w:p>
        </w:tc>
      </w:tr>
    </w:tbl>
    <w:p w14:paraId="124FD4F5" w14:textId="229B43F4" w:rsidR="00A04085" w:rsidRPr="00525334" w:rsidRDefault="00A04085" w:rsidP="00DC79EE">
      <w:pPr>
        <w:spacing w:line="360" w:lineRule="exact"/>
        <w:rPr>
          <w:sz w:val="22"/>
        </w:rPr>
      </w:pPr>
      <w:r w:rsidRPr="00525334">
        <w:rPr>
          <w:rFonts w:hint="eastAsia"/>
          <w:sz w:val="22"/>
        </w:rPr>
        <w:lastRenderedPageBreak/>
        <w:t>様式第２</w:t>
      </w:r>
    </w:p>
    <w:p w14:paraId="1BA97CCB" w14:textId="7AF35CDC" w:rsidR="00A04085" w:rsidRPr="00525334" w:rsidRDefault="00A04085" w:rsidP="00DC79EE">
      <w:pPr>
        <w:spacing w:line="360" w:lineRule="exact"/>
        <w:jc w:val="center"/>
        <w:rPr>
          <w:rFonts w:asciiTheme="majorHAnsi" w:eastAsiaTheme="majorHAnsi" w:hAnsiTheme="majorHAnsi"/>
          <w:b/>
          <w:bCs/>
          <w:sz w:val="28"/>
          <w:szCs w:val="28"/>
        </w:rPr>
      </w:pPr>
      <w:r w:rsidRPr="00525334">
        <w:rPr>
          <w:rFonts w:asciiTheme="majorHAnsi" w:eastAsiaTheme="majorHAnsi" w:hAnsiTheme="majorHAnsi" w:hint="eastAsia"/>
          <w:b/>
          <w:bCs/>
          <w:sz w:val="28"/>
          <w:szCs w:val="28"/>
        </w:rPr>
        <w:t>退会届</w:t>
      </w:r>
    </w:p>
    <w:p w14:paraId="50253DA7" w14:textId="5567FAFA" w:rsidR="00A04085" w:rsidRPr="00525334" w:rsidRDefault="00A04085" w:rsidP="00DC79EE">
      <w:pPr>
        <w:spacing w:line="360" w:lineRule="exact"/>
        <w:rPr>
          <w:sz w:val="22"/>
        </w:rPr>
      </w:pPr>
      <w:r w:rsidRPr="00525334">
        <w:rPr>
          <w:rFonts w:hint="eastAsia"/>
          <w:sz w:val="22"/>
        </w:rPr>
        <w:t xml:space="preserve">　　　　　　　　　　　　　　　　　　　　　　　　　　　　　　</w:t>
      </w:r>
      <w:r w:rsidR="00DC79EE" w:rsidRPr="00525334">
        <w:rPr>
          <w:rFonts w:hint="eastAsia"/>
          <w:sz w:val="22"/>
        </w:rPr>
        <w:t xml:space="preserve">　</w:t>
      </w:r>
      <w:r w:rsidRPr="00525334">
        <w:rPr>
          <w:rFonts w:hint="eastAsia"/>
          <w:sz w:val="22"/>
        </w:rPr>
        <w:t>年　　月　　日</w:t>
      </w:r>
    </w:p>
    <w:p w14:paraId="3FBB1B91" w14:textId="77777777" w:rsidR="00A04085" w:rsidRPr="00525334" w:rsidRDefault="00A04085" w:rsidP="00DC79EE">
      <w:pPr>
        <w:spacing w:line="360" w:lineRule="exact"/>
        <w:rPr>
          <w:sz w:val="22"/>
        </w:rPr>
      </w:pPr>
    </w:p>
    <w:p w14:paraId="081D52BC" w14:textId="5D293BF8" w:rsidR="00A04085" w:rsidRPr="00525334" w:rsidRDefault="00A04085" w:rsidP="00DC79EE">
      <w:pPr>
        <w:spacing w:line="360" w:lineRule="exact"/>
        <w:ind w:firstLineChars="100" w:firstLine="220"/>
        <w:rPr>
          <w:sz w:val="22"/>
        </w:rPr>
      </w:pPr>
      <w:r w:rsidRPr="00525334">
        <w:rPr>
          <w:rFonts w:hint="eastAsia"/>
          <w:sz w:val="22"/>
        </w:rPr>
        <w:t xml:space="preserve">東三河スタートアップ推進協議会　</w:t>
      </w:r>
      <w:r w:rsidR="00EF6828" w:rsidRPr="00525334">
        <w:rPr>
          <w:rFonts w:hint="eastAsia"/>
          <w:sz w:val="22"/>
        </w:rPr>
        <w:t>御中</w:t>
      </w:r>
    </w:p>
    <w:p w14:paraId="67FBAD98" w14:textId="77777777" w:rsidR="00A04085" w:rsidRPr="00525334" w:rsidRDefault="00A04085" w:rsidP="00DC79EE">
      <w:pPr>
        <w:spacing w:line="360" w:lineRule="exact"/>
        <w:rPr>
          <w:sz w:val="22"/>
        </w:rPr>
      </w:pPr>
    </w:p>
    <w:p w14:paraId="3D3F7C02" w14:textId="18C22B88" w:rsidR="00A04085" w:rsidRPr="00525334" w:rsidRDefault="00A04085" w:rsidP="00DC79EE">
      <w:pPr>
        <w:spacing w:line="360" w:lineRule="exact"/>
        <w:rPr>
          <w:sz w:val="22"/>
        </w:rPr>
      </w:pPr>
      <w:r w:rsidRPr="00525334">
        <w:rPr>
          <w:rFonts w:hint="eastAsia"/>
          <w:sz w:val="22"/>
        </w:rPr>
        <w:t xml:space="preserve">　　　　　　　　　　　　　　　　　届出者　</w:t>
      </w:r>
      <w:r w:rsidRPr="00525334">
        <w:rPr>
          <w:sz w:val="22"/>
        </w:rPr>
        <w:t>団体名</w:t>
      </w:r>
      <w:r w:rsidRPr="00525334">
        <w:rPr>
          <w:rFonts w:hint="eastAsia"/>
          <w:sz w:val="22"/>
        </w:rPr>
        <w:t>及び</w:t>
      </w:r>
    </w:p>
    <w:p w14:paraId="47851FC2" w14:textId="11143612" w:rsidR="00A04085" w:rsidRPr="00525334" w:rsidRDefault="00A04085" w:rsidP="00DC79EE">
      <w:pPr>
        <w:spacing w:line="360" w:lineRule="exact"/>
        <w:ind w:firstLineChars="2200" w:firstLine="4597"/>
        <w:rPr>
          <w:sz w:val="22"/>
        </w:rPr>
      </w:pPr>
      <w:r w:rsidRPr="00525334">
        <w:rPr>
          <w:rFonts w:hint="eastAsia"/>
          <w:w w:val="95"/>
          <w:kern w:val="0"/>
          <w:sz w:val="22"/>
          <w:fitText w:val="1050" w:id="-1719379200"/>
        </w:rPr>
        <w:t>代表者氏名</w:t>
      </w:r>
      <w:r w:rsidRPr="00525334">
        <w:rPr>
          <w:rFonts w:hint="eastAsia"/>
          <w:sz w:val="22"/>
        </w:rPr>
        <w:t xml:space="preserve">　　　　　　　　　　　印</w:t>
      </w:r>
    </w:p>
    <w:p w14:paraId="16043B93" w14:textId="3B6E2EAD" w:rsidR="00A04085" w:rsidRPr="00525334" w:rsidRDefault="00A04085" w:rsidP="00DC79EE">
      <w:pPr>
        <w:spacing w:line="360" w:lineRule="exact"/>
        <w:rPr>
          <w:sz w:val="22"/>
        </w:rPr>
      </w:pPr>
    </w:p>
    <w:p w14:paraId="06248E2D" w14:textId="7ACB9D77" w:rsidR="00A04085" w:rsidRPr="00525334" w:rsidRDefault="00A04085" w:rsidP="00DC79EE">
      <w:pPr>
        <w:spacing w:line="360" w:lineRule="exact"/>
        <w:ind w:firstLineChars="100" w:firstLine="220"/>
        <w:rPr>
          <w:sz w:val="22"/>
        </w:rPr>
      </w:pPr>
      <w:r w:rsidRPr="00525334">
        <w:rPr>
          <w:rFonts w:hint="eastAsia"/>
          <w:sz w:val="22"/>
        </w:rPr>
        <w:t>このたび、</w:t>
      </w:r>
      <w:r w:rsidRPr="00525334">
        <w:rPr>
          <w:sz w:val="22"/>
        </w:rPr>
        <w:t>下記</w:t>
      </w:r>
      <w:r w:rsidRPr="00525334">
        <w:rPr>
          <w:rFonts w:hint="eastAsia"/>
          <w:sz w:val="22"/>
        </w:rPr>
        <w:t>の</w:t>
      </w:r>
      <w:r w:rsidRPr="00525334">
        <w:rPr>
          <w:sz w:val="22"/>
        </w:rPr>
        <w:t>理由により</w:t>
      </w:r>
      <w:r w:rsidRPr="00525334">
        <w:rPr>
          <w:rFonts w:hint="eastAsia"/>
          <w:sz w:val="22"/>
        </w:rPr>
        <w:t>東三河スタートアップ推進協議会</w:t>
      </w:r>
      <w:r w:rsidRPr="00525334">
        <w:rPr>
          <w:sz w:val="22"/>
        </w:rPr>
        <w:t>を退会いたしたく、</w:t>
      </w:r>
      <w:r w:rsidRPr="00525334">
        <w:rPr>
          <w:rFonts w:hint="eastAsia"/>
          <w:sz w:val="22"/>
        </w:rPr>
        <w:t>東三河スタートアップ推進協議会会則</w:t>
      </w:r>
      <w:r w:rsidRPr="00525334">
        <w:rPr>
          <w:sz w:val="22"/>
        </w:rPr>
        <w:t>第</w:t>
      </w:r>
      <w:r w:rsidRPr="00525334">
        <w:rPr>
          <w:rFonts w:hint="eastAsia"/>
          <w:sz w:val="22"/>
        </w:rPr>
        <w:t>４</w:t>
      </w:r>
      <w:r w:rsidRPr="00525334">
        <w:rPr>
          <w:sz w:val="22"/>
        </w:rPr>
        <w:t>条</w:t>
      </w:r>
      <w:r w:rsidR="00413276" w:rsidRPr="00525334">
        <w:rPr>
          <w:rFonts w:hint="eastAsia"/>
          <w:sz w:val="22"/>
        </w:rPr>
        <w:t>第７項</w:t>
      </w:r>
      <w:r w:rsidRPr="00525334">
        <w:rPr>
          <w:sz w:val="22"/>
        </w:rPr>
        <w:t>の規定に基づき退会届を提出</w:t>
      </w:r>
      <w:r w:rsidR="00854E51" w:rsidRPr="00525334">
        <w:rPr>
          <w:rFonts w:hint="eastAsia"/>
          <w:sz w:val="22"/>
        </w:rPr>
        <w:t>します。</w:t>
      </w:r>
    </w:p>
    <w:p w14:paraId="55F9F9BD" w14:textId="341310FD" w:rsidR="00A04085" w:rsidRPr="00525334" w:rsidRDefault="00A04085" w:rsidP="00DC79EE">
      <w:pPr>
        <w:spacing w:line="360" w:lineRule="exact"/>
        <w:rPr>
          <w:sz w:val="22"/>
        </w:rPr>
      </w:pPr>
      <w:r w:rsidRPr="00525334">
        <w:rPr>
          <w:sz w:val="22"/>
        </w:rPr>
        <w:t xml:space="preserve">  </w:t>
      </w:r>
    </w:p>
    <w:p w14:paraId="71EEAE89" w14:textId="77777777" w:rsidR="00A04085" w:rsidRPr="00525334" w:rsidRDefault="00A04085" w:rsidP="00DC79EE">
      <w:pPr>
        <w:spacing w:line="360" w:lineRule="exact"/>
        <w:jc w:val="center"/>
        <w:rPr>
          <w:sz w:val="22"/>
        </w:rPr>
      </w:pPr>
      <w:r w:rsidRPr="00525334">
        <w:rPr>
          <w:rFonts w:hint="eastAsia"/>
          <w:sz w:val="22"/>
        </w:rPr>
        <w:t>記</w:t>
      </w:r>
    </w:p>
    <w:p w14:paraId="6CAAA6AB" w14:textId="77777777" w:rsidR="00A04085" w:rsidRPr="00525334" w:rsidRDefault="00A04085" w:rsidP="00DC79EE">
      <w:pPr>
        <w:spacing w:line="360" w:lineRule="exact"/>
        <w:rPr>
          <w:sz w:val="22"/>
        </w:rPr>
      </w:pPr>
    </w:p>
    <w:p w14:paraId="0D016623" w14:textId="3649F071" w:rsidR="00A04085" w:rsidRPr="00525334" w:rsidRDefault="00A04085" w:rsidP="00DC79EE">
      <w:pPr>
        <w:spacing w:line="360" w:lineRule="exact"/>
        <w:rPr>
          <w:sz w:val="22"/>
        </w:rPr>
      </w:pPr>
      <w:r w:rsidRPr="00525334">
        <w:rPr>
          <w:sz w:val="22"/>
        </w:rPr>
        <w:t xml:space="preserve">  退会理由</w:t>
      </w:r>
    </w:p>
    <w:sectPr w:rsidR="00A04085" w:rsidRPr="00525334" w:rsidSect="00414312">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D182" w14:textId="77777777" w:rsidR="001607A6" w:rsidRDefault="001607A6" w:rsidP="000F3F7A">
      <w:r>
        <w:separator/>
      </w:r>
    </w:p>
  </w:endnote>
  <w:endnote w:type="continuationSeparator" w:id="0">
    <w:p w14:paraId="33E321E1" w14:textId="77777777" w:rsidR="001607A6" w:rsidRDefault="001607A6" w:rsidP="000F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A06C" w14:textId="77777777" w:rsidR="001607A6" w:rsidRDefault="001607A6" w:rsidP="000F3F7A">
      <w:r>
        <w:separator/>
      </w:r>
    </w:p>
  </w:footnote>
  <w:footnote w:type="continuationSeparator" w:id="0">
    <w:p w14:paraId="61F5D80D" w14:textId="77777777" w:rsidR="001607A6" w:rsidRDefault="001607A6" w:rsidP="000F3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5F"/>
    <w:rsid w:val="00025D03"/>
    <w:rsid w:val="00064A25"/>
    <w:rsid w:val="00072D44"/>
    <w:rsid w:val="00090A51"/>
    <w:rsid w:val="000F1FD4"/>
    <w:rsid w:val="000F3F7A"/>
    <w:rsid w:val="00120689"/>
    <w:rsid w:val="00127F2D"/>
    <w:rsid w:val="001607A6"/>
    <w:rsid w:val="00162150"/>
    <w:rsid w:val="001D2F27"/>
    <w:rsid w:val="001D7601"/>
    <w:rsid w:val="00400C82"/>
    <w:rsid w:val="00413276"/>
    <w:rsid w:val="00414312"/>
    <w:rsid w:val="004705D3"/>
    <w:rsid w:val="00491339"/>
    <w:rsid w:val="004B5347"/>
    <w:rsid w:val="004D6D21"/>
    <w:rsid w:val="005246D6"/>
    <w:rsid w:val="00525334"/>
    <w:rsid w:val="005A0E16"/>
    <w:rsid w:val="005C501F"/>
    <w:rsid w:val="006120FB"/>
    <w:rsid w:val="00641956"/>
    <w:rsid w:val="006563D5"/>
    <w:rsid w:val="00676A4B"/>
    <w:rsid w:val="006A7BB5"/>
    <w:rsid w:val="006D5BEA"/>
    <w:rsid w:val="006E0D22"/>
    <w:rsid w:val="006F7D4B"/>
    <w:rsid w:val="007D345E"/>
    <w:rsid w:val="007F7B41"/>
    <w:rsid w:val="00854E51"/>
    <w:rsid w:val="008650BE"/>
    <w:rsid w:val="0086527F"/>
    <w:rsid w:val="0094213A"/>
    <w:rsid w:val="0098231B"/>
    <w:rsid w:val="009947A5"/>
    <w:rsid w:val="009E4160"/>
    <w:rsid w:val="00A04085"/>
    <w:rsid w:val="00A632B2"/>
    <w:rsid w:val="00A910F3"/>
    <w:rsid w:val="00AC460F"/>
    <w:rsid w:val="00AF5DFE"/>
    <w:rsid w:val="00B02135"/>
    <w:rsid w:val="00B02B88"/>
    <w:rsid w:val="00B17280"/>
    <w:rsid w:val="00B34A9F"/>
    <w:rsid w:val="00B40F67"/>
    <w:rsid w:val="00B70924"/>
    <w:rsid w:val="00B90870"/>
    <w:rsid w:val="00BF2BC2"/>
    <w:rsid w:val="00C43FE3"/>
    <w:rsid w:val="00C5542D"/>
    <w:rsid w:val="00C970F0"/>
    <w:rsid w:val="00CA0422"/>
    <w:rsid w:val="00CC495F"/>
    <w:rsid w:val="00CF46E3"/>
    <w:rsid w:val="00D14968"/>
    <w:rsid w:val="00D27E79"/>
    <w:rsid w:val="00D43F92"/>
    <w:rsid w:val="00D55DAF"/>
    <w:rsid w:val="00D87AC4"/>
    <w:rsid w:val="00DB12DB"/>
    <w:rsid w:val="00DC79EE"/>
    <w:rsid w:val="00DD07E6"/>
    <w:rsid w:val="00DF175E"/>
    <w:rsid w:val="00E015B6"/>
    <w:rsid w:val="00E544E0"/>
    <w:rsid w:val="00E833CE"/>
    <w:rsid w:val="00EC66C0"/>
    <w:rsid w:val="00EF6828"/>
    <w:rsid w:val="00F434A6"/>
    <w:rsid w:val="00F676D6"/>
    <w:rsid w:val="00F9618F"/>
    <w:rsid w:val="00FC1A2F"/>
    <w:rsid w:val="00FF6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6EC2A0"/>
  <w15:chartTrackingRefBased/>
  <w15:docId w15:val="{68E0AA02-A91F-48A2-95F1-079B7C3E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2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F7A"/>
    <w:pPr>
      <w:tabs>
        <w:tab w:val="center" w:pos="4252"/>
        <w:tab w:val="right" w:pos="8504"/>
      </w:tabs>
      <w:snapToGrid w:val="0"/>
    </w:pPr>
  </w:style>
  <w:style w:type="character" w:customStyle="1" w:styleId="a4">
    <w:name w:val="ヘッダー (文字)"/>
    <w:basedOn w:val="a0"/>
    <w:link w:val="a3"/>
    <w:uiPriority w:val="99"/>
    <w:rsid w:val="000F3F7A"/>
  </w:style>
  <w:style w:type="paragraph" w:styleId="a5">
    <w:name w:val="footer"/>
    <w:basedOn w:val="a"/>
    <w:link w:val="a6"/>
    <w:uiPriority w:val="99"/>
    <w:unhideWhenUsed/>
    <w:rsid w:val="000F3F7A"/>
    <w:pPr>
      <w:tabs>
        <w:tab w:val="center" w:pos="4252"/>
        <w:tab w:val="right" w:pos="8504"/>
      </w:tabs>
      <w:snapToGrid w:val="0"/>
    </w:pPr>
  </w:style>
  <w:style w:type="character" w:customStyle="1" w:styleId="a6">
    <w:name w:val="フッター (文字)"/>
    <w:basedOn w:val="a0"/>
    <w:link w:val="a5"/>
    <w:uiPriority w:val="99"/>
    <w:rsid w:val="000F3F7A"/>
  </w:style>
  <w:style w:type="table" w:styleId="a7">
    <w:name w:val="Table Grid"/>
    <w:basedOn w:val="a1"/>
    <w:uiPriority w:val="39"/>
    <w:rsid w:val="00F6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夏目</dc:creator>
  <cp:keywords/>
  <dc:description/>
  <cp:lastModifiedBy>夏目 崇匡</cp:lastModifiedBy>
  <cp:revision>20</cp:revision>
  <cp:lastPrinted>2023-06-08T02:02:00Z</cp:lastPrinted>
  <dcterms:created xsi:type="dcterms:W3CDTF">2022-09-08T09:42:00Z</dcterms:created>
  <dcterms:modified xsi:type="dcterms:W3CDTF">2023-08-17T07:10:00Z</dcterms:modified>
</cp:coreProperties>
</file>